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F0C" w:rsidRPr="00C64041" w:rsidRDefault="00723F0C" w:rsidP="00723F0C">
      <w:pPr>
        <w:spacing w:after="200" w:line="276" w:lineRule="auto"/>
        <w:rPr>
          <w:rFonts w:ascii="Calibri" w:eastAsia="SimSun" w:hAnsi="Calibri" w:cs="Arial"/>
          <w:color w:val="C00000"/>
          <w:sz w:val="52"/>
          <w:szCs w:val="22"/>
          <w:lang w:eastAsia="zh-CN"/>
        </w:rPr>
      </w:pPr>
      <w:r w:rsidRPr="00C64041">
        <w:rPr>
          <w:rFonts w:ascii="Calibri" w:eastAsia="SimSun" w:hAnsi="Calibri" w:cs="Arial"/>
          <w:color w:val="FF0000"/>
          <w:sz w:val="52"/>
          <w:szCs w:val="22"/>
          <w:lang w:eastAsia="zh-CN"/>
        </w:rPr>
        <w:t xml:space="preserve"> </w:t>
      </w:r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 xml:space="preserve"> Здоровье </w:t>
      </w:r>
      <w:proofErr w:type="gramStart"/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>сбер</w:t>
      </w:r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>е</w:t>
      </w:r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>гающие</w:t>
      </w:r>
      <w:proofErr w:type="gramEnd"/>
    </w:p>
    <w:p w:rsidR="00723F0C" w:rsidRPr="00C64041" w:rsidRDefault="00723F0C" w:rsidP="00723F0C">
      <w:pPr>
        <w:spacing w:after="200" w:line="276" w:lineRule="auto"/>
        <w:rPr>
          <w:rFonts w:ascii="Calibri" w:eastAsia="SimSun" w:hAnsi="Calibri" w:cs="Arial"/>
          <w:color w:val="C00000"/>
          <w:sz w:val="52"/>
          <w:szCs w:val="22"/>
          <w:lang w:eastAsia="zh-CN"/>
        </w:rPr>
      </w:pPr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 xml:space="preserve">                      технол</w:t>
      </w:r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>о</w:t>
      </w:r>
      <w:r w:rsidRPr="00C64041">
        <w:rPr>
          <w:rFonts w:ascii="Calibri" w:eastAsia="SimSun" w:hAnsi="Calibri" w:cs="Arial"/>
          <w:color w:val="C00000"/>
          <w:sz w:val="52"/>
          <w:szCs w:val="22"/>
          <w:lang w:eastAsia="zh-CN"/>
        </w:rPr>
        <w:t>гии в ДОУ</w:t>
      </w:r>
    </w:p>
    <w:p w:rsidR="00723F0C" w:rsidRPr="00C64041" w:rsidRDefault="00723F0C" w:rsidP="00723F0C">
      <w:pPr>
        <w:spacing w:after="200" w:line="276" w:lineRule="auto"/>
        <w:rPr>
          <w:rFonts w:ascii="Calibri" w:eastAsia="SimSun" w:hAnsi="Calibri" w:cs="Arial"/>
          <w:color w:val="DF5327"/>
          <w:sz w:val="5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20955</wp:posOffset>
            </wp:positionV>
            <wp:extent cx="4457700" cy="259080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>«Я не боюсь ещё и ещё раз повторять:</w:t>
      </w: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 xml:space="preserve">Забота о здоровье—Это </w:t>
      </w:r>
      <w:proofErr w:type="gramStart"/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>важнейший</w:t>
      </w:r>
      <w:proofErr w:type="gramEnd"/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>труд воспитателя. От жизнерадостности,</w:t>
      </w: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>бодрости детей зависит их духовная  жизнь,</w:t>
      </w: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>мировоззрение, умственное развитие,</w:t>
      </w: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b/>
          <w:i/>
          <w:color w:val="306785"/>
          <w:sz w:val="28"/>
          <w:szCs w:val="28"/>
          <w:lang w:eastAsia="zh-CN"/>
        </w:rPr>
      </w:pPr>
      <w:r w:rsidRPr="00C64041">
        <w:rPr>
          <w:rFonts w:eastAsia="SimSun"/>
          <w:b/>
          <w:i/>
          <w:color w:val="306785"/>
          <w:sz w:val="28"/>
          <w:szCs w:val="28"/>
          <w:lang w:eastAsia="zh-CN"/>
        </w:rPr>
        <w:t>прочность знаний, вера в свои силы».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</w:t>
      </w:r>
      <w:r w:rsidRPr="00C64041">
        <w:rPr>
          <w:rFonts w:eastAsia="SimSun"/>
          <w:b/>
          <w:color w:val="000000"/>
          <w:sz w:val="28"/>
          <w:szCs w:val="28"/>
          <w:lang w:eastAsia="zh-CN"/>
        </w:rPr>
        <w:t>Здоровье сберегающие технологии</w:t>
      </w: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в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дошкольном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образовании—технологии,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направленные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на решение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приоритетной задачи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современного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дошкольного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образования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–з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адачи сохранения , поддержания и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обогащения здоровья субъектов педагогического процесса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в детском саду: детей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,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>педагогов и родителей</w:t>
      </w:r>
    </w:p>
    <w:p w:rsidR="00723F0C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</w:p>
    <w:p w:rsidR="00723F0C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</w:p>
    <w:p w:rsidR="00723F0C" w:rsidRPr="00C64041" w:rsidRDefault="00723F0C" w:rsidP="00723F0C">
      <w:pPr>
        <w:numPr>
          <w:ilvl w:val="0"/>
          <w:numId w:val="1"/>
        </w:numPr>
        <w:spacing w:after="200" w:line="276" w:lineRule="auto"/>
        <w:contextualSpacing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lastRenderedPageBreak/>
        <w:t xml:space="preserve">Технологии сохранения и </w:t>
      </w:r>
    </w:p>
    <w:p w:rsidR="00723F0C" w:rsidRPr="00C64041" w:rsidRDefault="00723F0C" w:rsidP="00723F0C">
      <w:pPr>
        <w:spacing w:after="200" w:line="276" w:lineRule="auto"/>
        <w:ind w:left="930"/>
        <w:contextualSpacing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>стимулирования</w:t>
      </w:r>
    </w:p>
    <w:p w:rsidR="00723F0C" w:rsidRPr="00C64041" w:rsidRDefault="00723F0C" w:rsidP="00723F0C">
      <w:pPr>
        <w:spacing w:after="200" w:line="276" w:lineRule="auto"/>
        <w:ind w:left="93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здоровья:</w:t>
      </w:r>
    </w:p>
    <w:p w:rsidR="00723F0C" w:rsidRPr="00C64041" w:rsidRDefault="00723F0C" w:rsidP="00723F0C">
      <w:pPr>
        <w:spacing w:after="200" w:line="276" w:lineRule="auto"/>
        <w:ind w:left="93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динамические паузы, подвижные и спортивные игры,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релаксация, технологии эстетической направленности,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гимнастика пальчиковая, гимнастика для глаз, гимнастика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дыхательная, гимнастика бодрящая, гимнастика корригирующая,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гимнастика ортопедическая.</w:t>
      </w:r>
    </w:p>
    <w:p w:rsidR="00723F0C" w:rsidRPr="00C64041" w:rsidRDefault="00723F0C" w:rsidP="00723F0C">
      <w:pPr>
        <w:numPr>
          <w:ilvl w:val="0"/>
          <w:numId w:val="1"/>
        </w:numPr>
        <w:spacing w:after="200" w:line="276" w:lineRule="auto"/>
        <w:contextualSpacing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Технологии обучения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>здоровому образу жизни: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физкультурное занятие,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игры, коммуникативные игры,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занятия из серии «Здоровье»,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точечный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</w:t>
      </w:r>
      <w:proofErr w:type="spellStart"/>
      <w:r w:rsidRPr="00C64041">
        <w:rPr>
          <w:rFonts w:eastAsia="SimSun"/>
          <w:color w:val="000000"/>
          <w:sz w:val="28"/>
          <w:szCs w:val="28"/>
          <w:lang w:eastAsia="zh-CN"/>
        </w:rPr>
        <w:t>самомассаж</w:t>
      </w:r>
      <w:proofErr w:type="spellEnd"/>
      <w:r w:rsidRPr="00C64041">
        <w:rPr>
          <w:rFonts w:eastAsia="SimSun"/>
          <w:color w:val="000000"/>
          <w:sz w:val="28"/>
          <w:szCs w:val="28"/>
          <w:lang w:eastAsia="zh-CN"/>
        </w:rPr>
        <w:t>.</w:t>
      </w:r>
    </w:p>
    <w:p w:rsidR="00723F0C" w:rsidRPr="00C64041" w:rsidRDefault="00723F0C" w:rsidP="00723F0C">
      <w:pPr>
        <w:numPr>
          <w:ilvl w:val="0"/>
          <w:numId w:val="1"/>
        </w:numPr>
        <w:spacing w:after="200" w:line="276" w:lineRule="auto"/>
        <w:contextualSpacing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>Коррекционные технологии: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технологии музыкального воздействия, </w:t>
      </w:r>
      <w:proofErr w:type="spellStart"/>
      <w:r w:rsidRPr="00C64041">
        <w:rPr>
          <w:rFonts w:eastAsia="SimSun"/>
          <w:color w:val="000000"/>
          <w:sz w:val="28"/>
          <w:szCs w:val="28"/>
          <w:lang w:eastAsia="zh-CN"/>
        </w:rPr>
        <w:t>сказкотерапия</w:t>
      </w:r>
      <w:proofErr w:type="spellEnd"/>
      <w:r w:rsidRPr="00C64041">
        <w:rPr>
          <w:rFonts w:eastAsia="SimSun"/>
          <w:color w:val="000000"/>
          <w:sz w:val="28"/>
          <w:szCs w:val="28"/>
          <w:lang w:eastAsia="zh-CN"/>
        </w:rPr>
        <w:t>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Технологии воздействия цветом, технологии коррекции поведения.</w:t>
      </w:r>
    </w:p>
    <w:p w:rsidR="00723F0C" w:rsidRPr="00C64041" w:rsidRDefault="00723F0C" w:rsidP="00723F0C">
      <w:pPr>
        <w:numPr>
          <w:ilvl w:val="0"/>
          <w:numId w:val="1"/>
        </w:numPr>
        <w:spacing w:after="200" w:line="276" w:lineRule="auto"/>
        <w:contextualSpacing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Формы организации 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>здоровье сберегающей работы: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-физкультурные занятия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-самостоятельная деятельность детей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-подвижные игры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-утренняя ги</w:t>
      </w:r>
      <w:r>
        <w:rPr>
          <w:rFonts w:eastAsia="SimSun"/>
          <w:color w:val="000000"/>
          <w:sz w:val="28"/>
          <w:szCs w:val="28"/>
          <w:lang w:eastAsia="zh-CN"/>
        </w:rPr>
        <w:t>м</w:t>
      </w:r>
      <w:r w:rsidRPr="00C64041">
        <w:rPr>
          <w:rFonts w:eastAsia="SimSun"/>
          <w:color w:val="000000"/>
          <w:sz w:val="28"/>
          <w:szCs w:val="28"/>
          <w:lang w:eastAsia="zh-CN"/>
        </w:rPr>
        <w:t>настика (дыхательная, звуковая)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-двигательно-оздоровительные физкультминутки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-физические упражнения после дневного сна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-физические прогулки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( 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>в лес, на поляну)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-физкультурные досуги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-спортивные праздники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</w:t>
      </w:r>
      <w:proofErr w:type="gramStart"/>
      <w:r w:rsidRPr="00C64041">
        <w:rPr>
          <w:rFonts w:eastAsia="SimSun"/>
          <w:b/>
          <w:color w:val="000000"/>
          <w:sz w:val="28"/>
          <w:szCs w:val="28"/>
          <w:lang w:eastAsia="zh-CN"/>
        </w:rPr>
        <w:t>Существующие</w:t>
      </w:r>
      <w:proofErr w:type="gramEnd"/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здоровье сберегающие образовательные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lastRenderedPageBreak/>
        <w:t xml:space="preserve">  технологии можно выделить  в три подгруппы: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-Организационн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о-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педагогические технологии,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определяющие структуру </w:t>
      </w:r>
      <w:proofErr w:type="spellStart"/>
      <w:r w:rsidRPr="00C64041">
        <w:rPr>
          <w:rFonts w:eastAsia="SimSun"/>
          <w:color w:val="000000"/>
          <w:sz w:val="28"/>
          <w:szCs w:val="28"/>
          <w:lang w:eastAsia="zh-CN"/>
        </w:rPr>
        <w:t>воспитательно</w:t>
      </w:r>
      <w:proofErr w:type="spell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–о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>бразовательного процесса,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способствующие предотвращению состояния переутомления детей;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-</w:t>
      </w:r>
      <w:proofErr w:type="spellStart"/>
      <w:r w:rsidRPr="00C64041">
        <w:rPr>
          <w:rFonts w:eastAsia="SimSun"/>
          <w:color w:val="000000"/>
          <w:sz w:val="28"/>
          <w:szCs w:val="28"/>
          <w:lang w:eastAsia="zh-CN"/>
        </w:rPr>
        <w:t>Учебн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о</w:t>
      </w:r>
      <w:proofErr w:type="spellEnd"/>
      <w:r w:rsidRPr="00C64041">
        <w:rPr>
          <w:rFonts w:eastAsia="SimSun"/>
          <w:color w:val="000000"/>
          <w:sz w:val="28"/>
          <w:szCs w:val="28"/>
          <w:lang w:eastAsia="zh-CN"/>
        </w:rPr>
        <w:t>-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воспитательные технологии, которые включают программы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 по обучению заботе о своём здоровье и формированию культуры здоровья.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               Цель здоровье сберегающих технологий </w:t>
      </w:r>
      <w:proofErr w:type="gramStart"/>
      <w:r w:rsidRPr="00C64041">
        <w:rPr>
          <w:rFonts w:eastAsia="SimSun"/>
          <w:b/>
          <w:color w:val="000000"/>
          <w:sz w:val="28"/>
          <w:szCs w:val="28"/>
          <w:lang w:eastAsia="zh-CN"/>
        </w:rPr>
        <w:t>в</w:t>
      </w:r>
      <w:proofErr w:type="gramEnd"/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дошкольном 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                                                    </w:t>
      </w:r>
      <w:proofErr w:type="gramStart"/>
      <w:r w:rsidRPr="00C64041">
        <w:rPr>
          <w:rFonts w:eastAsia="SimSun"/>
          <w:b/>
          <w:color w:val="000000"/>
          <w:sz w:val="28"/>
          <w:szCs w:val="28"/>
          <w:lang w:eastAsia="zh-CN"/>
        </w:rPr>
        <w:t>образовании</w:t>
      </w:r>
      <w:proofErr w:type="gramEnd"/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 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Применительно к 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ребёнку—обеспечение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высокого уровня реального здор</w:t>
      </w:r>
      <w:r w:rsidRPr="00C64041">
        <w:rPr>
          <w:rFonts w:eastAsia="SimSun"/>
          <w:color w:val="000000"/>
          <w:sz w:val="28"/>
          <w:szCs w:val="28"/>
          <w:lang w:eastAsia="zh-CN"/>
        </w:rPr>
        <w:t>о</w:t>
      </w:r>
      <w:r w:rsidRPr="00C64041">
        <w:rPr>
          <w:rFonts w:eastAsia="SimSun"/>
          <w:color w:val="000000"/>
          <w:sz w:val="28"/>
          <w:szCs w:val="28"/>
          <w:lang w:eastAsia="zh-CN"/>
        </w:rPr>
        <w:t>вья воспитаннику детского сада, и воспитание знаний о здоровье и умений оберегать, поддерживать и сохранять его.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                  Виды здоровье сберегающих технологий </w:t>
      </w:r>
      <w:proofErr w:type="gramStart"/>
      <w:r w:rsidRPr="00C64041">
        <w:rPr>
          <w:rFonts w:eastAsia="SimSun"/>
          <w:b/>
          <w:color w:val="000000"/>
          <w:sz w:val="28"/>
          <w:szCs w:val="28"/>
          <w:lang w:eastAsia="zh-CN"/>
        </w:rPr>
        <w:t>в</w:t>
      </w:r>
      <w:proofErr w:type="gramEnd"/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дошкольном 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                                                    </w:t>
      </w:r>
      <w:proofErr w:type="gramStart"/>
      <w:r w:rsidRPr="00C64041">
        <w:rPr>
          <w:rFonts w:eastAsia="SimSun"/>
          <w:b/>
          <w:color w:val="000000"/>
          <w:sz w:val="28"/>
          <w:szCs w:val="28"/>
          <w:lang w:eastAsia="zh-CN"/>
        </w:rPr>
        <w:t>образовании</w:t>
      </w:r>
      <w:proofErr w:type="gramEnd"/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-медико-профилактические;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-физкультурно-оздоровительные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-технологии обеспечения социально-психологического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благополучия ребёнка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-здоровье сбережения и здоровье обогащения педагогов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дошкольного образования;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-здоровье сберегающие технологии в детском саду.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 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</w:t>
      </w:r>
      <w:proofErr w:type="spellStart"/>
      <w:r w:rsidRPr="00C64041">
        <w:rPr>
          <w:rFonts w:eastAsia="SimSun"/>
          <w:color w:val="000000"/>
          <w:sz w:val="28"/>
          <w:szCs w:val="28"/>
          <w:lang w:eastAsia="zh-CN"/>
        </w:rPr>
        <w:t>Медик</w:t>
      </w:r>
      <w:proofErr w:type="gramStart"/>
      <w:r w:rsidRPr="00C64041">
        <w:rPr>
          <w:rFonts w:eastAsia="SimSun"/>
          <w:color w:val="000000"/>
          <w:sz w:val="28"/>
          <w:szCs w:val="28"/>
          <w:lang w:eastAsia="zh-CN"/>
        </w:rPr>
        <w:t>о</w:t>
      </w:r>
      <w:proofErr w:type="spellEnd"/>
      <w:r w:rsidRPr="00C64041">
        <w:rPr>
          <w:rFonts w:eastAsia="SimSun"/>
          <w:color w:val="000000"/>
          <w:sz w:val="28"/>
          <w:szCs w:val="28"/>
          <w:lang w:eastAsia="zh-CN"/>
        </w:rPr>
        <w:t>-</w:t>
      </w:r>
      <w:proofErr w:type="gramEnd"/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профилактические технологии в дошкольном образовании---технологии, обеспечивающие сохранение и преумножение здоровья детей под руководством медицинского персонала ДОУ в соответствии с медици</w:t>
      </w:r>
      <w:r w:rsidRPr="00C64041">
        <w:rPr>
          <w:rFonts w:eastAsia="SimSun"/>
          <w:color w:val="000000"/>
          <w:sz w:val="28"/>
          <w:szCs w:val="28"/>
          <w:lang w:eastAsia="zh-CN"/>
        </w:rPr>
        <w:t>н</w:t>
      </w:r>
      <w:r w:rsidRPr="00C64041">
        <w:rPr>
          <w:rFonts w:eastAsia="SimSun"/>
          <w:color w:val="000000"/>
          <w:sz w:val="28"/>
          <w:szCs w:val="28"/>
          <w:lang w:eastAsia="zh-CN"/>
        </w:rPr>
        <w:t>скими требованиями и нормами, с использованием медицинских средств. К ним относятся следующие технологии: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lastRenderedPageBreak/>
        <w:t xml:space="preserve">  -организация мониторинга здоровья дошкольников и    разработка                      рекомендаций по оптимизации детского здоровья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-организация и контроль питания детей дошкольного возраста, физич</w:t>
      </w:r>
      <w:r w:rsidRPr="00C64041">
        <w:rPr>
          <w:rFonts w:eastAsia="SimSun"/>
          <w:b/>
          <w:color w:val="000000"/>
          <w:sz w:val="28"/>
          <w:szCs w:val="28"/>
          <w:lang w:eastAsia="zh-CN"/>
        </w:rPr>
        <w:t>е</w:t>
      </w:r>
      <w:r w:rsidRPr="00C64041">
        <w:rPr>
          <w:rFonts w:eastAsia="SimSun"/>
          <w:b/>
          <w:color w:val="000000"/>
          <w:sz w:val="28"/>
          <w:szCs w:val="28"/>
          <w:lang w:eastAsia="zh-CN"/>
        </w:rPr>
        <w:t>ского развития дошкольников,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-организация профилактических мероприятий в детском саду;</w:t>
      </w:r>
    </w:p>
    <w:p w:rsidR="00723F0C" w:rsidRPr="00C64041" w:rsidRDefault="00723F0C" w:rsidP="00723F0C">
      <w:pPr>
        <w:spacing w:after="200" w:line="276" w:lineRule="auto"/>
        <w:rPr>
          <w:rFonts w:eastAsia="SimSun"/>
          <w:b/>
          <w:color w:val="000000"/>
          <w:sz w:val="28"/>
          <w:szCs w:val="28"/>
          <w:lang w:eastAsia="zh-CN"/>
        </w:rPr>
      </w:pPr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-организация здоровье сберегающей среды</w:t>
      </w:r>
      <w:proofErr w:type="gramStart"/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В</w:t>
      </w:r>
      <w:proofErr w:type="gramEnd"/>
      <w:r w:rsidRPr="00C64041">
        <w:rPr>
          <w:rFonts w:eastAsia="SimSun"/>
          <w:b/>
          <w:color w:val="000000"/>
          <w:sz w:val="28"/>
          <w:szCs w:val="28"/>
          <w:lang w:eastAsia="zh-CN"/>
        </w:rPr>
        <w:t xml:space="preserve"> ДОУ.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    Физкультурно-оздоровительные технологии в дошкольном образов</w:t>
      </w:r>
      <w:r w:rsidRPr="00C64041">
        <w:rPr>
          <w:rFonts w:eastAsia="SimSun"/>
          <w:color w:val="000000"/>
          <w:sz w:val="28"/>
          <w:szCs w:val="28"/>
          <w:lang w:eastAsia="zh-CN"/>
        </w:rPr>
        <w:t>а</w:t>
      </w:r>
      <w:r w:rsidRPr="00C64041">
        <w:rPr>
          <w:rFonts w:eastAsia="SimSun"/>
          <w:color w:val="000000"/>
          <w:sz w:val="28"/>
          <w:szCs w:val="28"/>
          <w:lang w:eastAsia="zh-CN"/>
        </w:rPr>
        <w:t>нии—технологии, направленные на физическое развитие и укрепление зд</w:t>
      </w:r>
      <w:r w:rsidRPr="00C64041">
        <w:rPr>
          <w:rFonts w:eastAsia="SimSun"/>
          <w:color w:val="000000"/>
          <w:sz w:val="28"/>
          <w:szCs w:val="28"/>
          <w:lang w:eastAsia="zh-CN"/>
        </w:rPr>
        <w:t>о</w:t>
      </w:r>
      <w:r w:rsidRPr="00C64041">
        <w:rPr>
          <w:rFonts w:eastAsia="SimSun"/>
          <w:color w:val="000000"/>
          <w:sz w:val="28"/>
          <w:szCs w:val="28"/>
          <w:lang w:eastAsia="zh-CN"/>
        </w:rPr>
        <w:t>ровья дошкольников: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>-развитие физических качеств, двигательной активности и становление физ</w:t>
      </w:r>
      <w:r w:rsidRPr="00C64041">
        <w:rPr>
          <w:rFonts w:eastAsia="SimSun"/>
          <w:color w:val="000000"/>
          <w:sz w:val="28"/>
          <w:szCs w:val="28"/>
          <w:lang w:eastAsia="zh-CN"/>
        </w:rPr>
        <w:t>и</w:t>
      </w:r>
      <w:r w:rsidRPr="00C64041">
        <w:rPr>
          <w:rFonts w:eastAsia="SimSun"/>
          <w:color w:val="000000"/>
          <w:sz w:val="28"/>
          <w:szCs w:val="28"/>
          <w:lang w:eastAsia="zh-CN"/>
        </w:rPr>
        <w:t>ческой культуры дошкольников, дыхательная гимнастика, профилактика плоскостопия и формирование правильной осанки, воспитание привычки к повседневной физической активности и заботе о здоровье.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138430</wp:posOffset>
            </wp:positionV>
            <wp:extent cx="4000500" cy="413385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      </w:t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>Динамические пауз</w:t>
      </w:r>
      <w:proofErr w:type="gramStart"/>
      <w:r w:rsidRPr="00C64041">
        <w:rPr>
          <w:rFonts w:eastAsia="SimSun"/>
          <w:b/>
          <w:color w:val="000000"/>
          <w:sz w:val="24"/>
          <w:szCs w:val="28"/>
          <w:lang w:eastAsia="zh-CN"/>
        </w:rPr>
        <w:t>ы</w:t>
      </w:r>
      <w:r w:rsidRPr="00C64041">
        <w:rPr>
          <w:rFonts w:eastAsia="SimSun"/>
          <w:color w:val="000000"/>
          <w:sz w:val="24"/>
          <w:szCs w:val="28"/>
          <w:lang w:eastAsia="zh-CN"/>
        </w:rPr>
        <w:t>-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во время                                                     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занятий, 2-5 мин., по мере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утомляемости детей.                                                             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Рекомендуется для всех детей </w:t>
      </w: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в</w:t>
      </w:r>
      <w:proofErr w:type="gramEnd"/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качестве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профилактики. Могут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включать в себя элементы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гимнастики для глаз,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дыхательной гимнастики и</w:t>
      </w:r>
    </w:p>
    <w:p w:rsidR="00723F0C" w:rsidRPr="00C64041" w:rsidRDefault="00723F0C" w:rsidP="00723F0C">
      <w:pPr>
        <w:spacing w:after="200" w:line="276" w:lineRule="auto"/>
        <w:rPr>
          <w:rFonts w:eastAsia="SimSun"/>
          <w:noProof/>
          <w:color w:val="000000"/>
          <w:sz w:val="24"/>
          <w:szCs w:val="28"/>
        </w:rPr>
      </w:pPr>
      <w:r w:rsidRPr="00C64041">
        <w:rPr>
          <w:rFonts w:eastAsia="SimSun"/>
          <w:noProof/>
          <w:color w:val="000000"/>
          <w:sz w:val="24"/>
          <w:szCs w:val="28"/>
        </w:rPr>
        <w:t>здоровье сберегающей работы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других, в зависимости от вида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занятия.                                                                                      </w:t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 xml:space="preserve">                                                                                                   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 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8"/>
          <w:szCs w:val="28"/>
          <w:lang w:eastAsia="zh-CN"/>
        </w:rPr>
      </w:pPr>
    </w:p>
    <w:p w:rsidR="00723F0C" w:rsidRDefault="00723F0C" w:rsidP="00723F0C">
      <w:pPr>
        <w:spacing w:after="200" w:line="276" w:lineRule="auto"/>
        <w:jc w:val="right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8"/>
          <w:szCs w:val="28"/>
          <w:lang w:eastAsia="zh-CN"/>
        </w:rPr>
        <w:t xml:space="preserve">                                                                                        </w:t>
      </w:r>
    </w:p>
    <w:p w:rsidR="00723F0C" w:rsidRPr="00C64041" w:rsidRDefault="00723F0C" w:rsidP="00723F0C">
      <w:pPr>
        <w:spacing w:after="200" w:line="276" w:lineRule="auto"/>
        <w:jc w:val="right"/>
        <w:rPr>
          <w:rFonts w:eastAsia="SimSun"/>
          <w:color w:val="000000"/>
          <w:sz w:val="28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lastRenderedPageBreak/>
        <w:t xml:space="preserve">                                                       </w:t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 xml:space="preserve">                                                                                                    Подвижные и спортивные иг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335915</wp:posOffset>
            </wp:positionV>
            <wp:extent cx="4514850" cy="426212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" t="21701" r="1294" b="-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>ры</w:t>
      </w: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                                                                                                    как часть физкультурного</w:t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 xml:space="preserve"> </w:t>
      </w:r>
      <w:r w:rsidRPr="00C64041">
        <w:rPr>
          <w:rFonts w:eastAsia="SimSun"/>
          <w:color w:val="000000"/>
          <w:sz w:val="24"/>
          <w:szCs w:val="28"/>
          <w:lang w:eastAsia="zh-CN"/>
        </w:rPr>
        <w:t>занятия, на прогулке в групп</w:t>
      </w:r>
      <w:r w:rsidRPr="00C64041">
        <w:rPr>
          <w:rFonts w:eastAsia="SimSun"/>
          <w:color w:val="000000"/>
          <w:sz w:val="24"/>
          <w:szCs w:val="28"/>
          <w:lang w:eastAsia="zh-CN"/>
        </w:rPr>
        <w:t>о</w:t>
      </w:r>
      <w:r w:rsidRPr="00C64041">
        <w:rPr>
          <w:rFonts w:eastAsia="SimSun"/>
          <w:color w:val="000000"/>
          <w:sz w:val="24"/>
          <w:szCs w:val="28"/>
          <w:lang w:eastAsia="zh-CN"/>
        </w:rPr>
        <w:t>вой комнат</w:t>
      </w: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е-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малой, средней и высокой подвижности. Еж</w:t>
      </w:r>
      <w:r w:rsidRPr="00C64041">
        <w:rPr>
          <w:rFonts w:eastAsia="SimSun"/>
          <w:color w:val="000000"/>
          <w:sz w:val="24"/>
          <w:szCs w:val="28"/>
          <w:lang w:eastAsia="zh-CN"/>
        </w:rPr>
        <w:t>е</w:t>
      </w:r>
      <w:r w:rsidRPr="00C64041">
        <w:rPr>
          <w:rFonts w:eastAsia="SimSun"/>
          <w:color w:val="000000"/>
          <w:sz w:val="24"/>
          <w:szCs w:val="28"/>
          <w:lang w:eastAsia="zh-CN"/>
        </w:rPr>
        <w:t>дневно для всех возрастных групп. Игры подбираются в соответствии с возрастом ребёнка, местом и временем её проведения. В детском саду мы и</w:t>
      </w:r>
      <w:r w:rsidRPr="00C64041">
        <w:rPr>
          <w:rFonts w:eastAsia="SimSun"/>
          <w:color w:val="000000"/>
          <w:sz w:val="24"/>
          <w:szCs w:val="28"/>
          <w:lang w:eastAsia="zh-CN"/>
        </w:rPr>
        <w:t>с</w:t>
      </w:r>
      <w:r w:rsidRPr="00C64041">
        <w:rPr>
          <w:rFonts w:eastAsia="SimSun"/>
          <w:color w:val="000000"/>
          <w:sz w:val="24"/>
          <w:szCs w:val="28"/>
          <w:lang w:eastAsia="zh-CN"/>
        </w:rPr>
        <w:t>пользуем лишь элементы спортивных игр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b/>
          <w:color w:val="000000"/>
          <w:sz w:val="24"/>
          <w:szCs w:val="28"/>
          <w:lang w:eastAsia="zh-CN"/>
        </w:rPr>
        <w:t>Гимнастика пальчиковая-</w:t>
      </w: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с младшего  возраста индивид</w:t>
      </w:r>
      <w:r w:rsidRPr="00C64041">
        <w:rPr>
          <w:rFonts w:eastAsia="SimSun"/>
          <w:color w:val="000000"/>
          <w:sz w:val="24"/>
          <w:szCs w:val="28"/>
          <w:lang w:eastAsia="zh-CN"/>
        </w:rPr>
        <w:t>у</w:t>
      </w:r>
      <w:r w:rsidRPr="00C64041">
        <w:rPr>
          <w:rFonts w:eastAsia="SimSun"/>
          <w:color w:val="000000"/>
          <w:sz w:val="24"/>
          <w:szCs w:val="28"/>
          <w:lang w:eastAsia="zh-CN"/>
        </w:rPr>
        <w:t>ально, либо с подгруппой еж</w:t>
      </w:r>
      <w:r w:rsidRPr="00C64041">
        <w:rPr>
          <w:rFonts w:eastAsia="SimSun"/>
          <w:color w:val="000000"/>
          <w:sz w:val="24"/>
          <w:szCs w:val="28"/>
          <w:lang w:eastAsia="zh-CN"/>
        </w:rPr>
        <w:t>е</w:t>
      </w:r>
      <w:r w:rsidRPr="00C64041">
        <w:rPr>
          <w:rFonts w:eastAsia="SimSun"/>
          <w:color w:val="000000"/>
          <w:sz w:val="24"/>
          <w:szCs w:val="28"/>
          <w:lang w:eastAsia="zh-CN"/>
        </w:rPr>
        <w:t>дневно. Рекомендуется всем детям, особенно с речевыми проблемами</w:t>
      </w: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.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</w:t>
      </w: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п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>роводится в л</w:t>
      </w:r>
      <w:r w:rsidRPr="00C64041">
        <w:rPr>
          <w:rFonts w:eastAsia="SimSun"/>
          <w:color w:val="000000"/>
          <w:sz w:val="24"/>
          <w:szCs w:val="28"/>
          <w:lang w:eastAsia="zh-CN"/>
        </w:rPr>
        <w:t>ю</w:t>
      </w:r>
      <w:r w:rsidRPr="00C64041">
        <w:rPr>
          <w:rFonts w:eastAsia="SimSun"/>
          <w:color w:val="000000"/>
          <w:sz w:val="24"/>
          <w:szCs w:val="28"/>
          <w:lang w:eastAsia="zh-CN"/>
        </w:rPr>
        <w:t>бой удобный отрезок времени ( в любое удобное время).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335280</wp:posOffset>
            </wp:positionV>
            <wp:extent cx="4562475" cy="4162425"/>
            <wp:effectExtent l="19050" t="0" r="952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b/>
          <w:color w:val="000000"/>
          <w:sz w:val="24"/>
          <w:szCs w:val="28"/>
          <w:lang w:eastAsia="zh-CN"/>
        </w:rPr>
        <w:t>Гимнастика для глаз</w:t>
      </w:r>
      <w:r w:rsidRPr="00C64041">
        <w:rPr>
          <w:rFonts w:eastAsia="SimSun"/>
          <w:color w:val="000000"/>
          <w:sz w:val="24"/>
          <w:szCs w:val="28"/>
          <w:lang w:eastAsia="zh-CN"/>
        </w:rPr>
        <w:t>—ежедневно по  3-5 мин. в л</w:t>
      </w:r>
      <w:r w:rsidRPr="00C64041">
        <w:rPr>
          <w:rFonts w:eastAsia="SimSun"/>
          <w:color w:val="000000"/>
          <w:sz w:val="24"/>
          <w:szCs w:val="28"/>
          <w:lang w:eastAsia="zh-CN"/>
        </w:rPr>
        <w:t>ю</w:t>
      </w: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бое свободное время </w:t>
      </w: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в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зависимости от интенсивн</w:t>
      </w:r>
      <w:r w:rsidRPr="00C64041">
        <w:rPr>
          <w:rFonts w:eastAsia="SimSun"/>
          <w:color w:val="000000"/>
          <w:sz w:val="24"/>
          <w:szCs w:val="28"/>
          <w:lang w:eastAsia="zh-CN"/>
        </w:rPr>
        <w:t>о</w:t>
      </w:r>
      <w:r w:rsidRPr="00C64041">
        <w:rPr>
          <w:rFonts w:eastAsia="SimSun"/>
          <w:color w:val="000000"/>
          <w:sz w:val="24"/>
          <w:szCs w:val="28"/>
          <w:lang w:eastAsia="zh-CN"/>
        </w:rPr>
        <w:t>сти зрительной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color w:val="000000"/>
          <w:sz w:val="24"/>
          <w:szCs w:val="28"/>
          <w:lang w:eastAsia="zh-CN"/>
        </w:rPr>
        <w:t>нагрузки детей.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b/>
          <w:color w:val="000000"/>
          <w:sz w:val="24"/>
          <w:szCs w:val="28"/>
          <w:lang w:eastAsia="zh-CN"/>
        </w:rPr>
        <w:t>Гимнастика дыхательна</w:t>
      </w:r>
      <w:proofErr w:type="gramStart"/>
      <w:r w:rsidRPr="00C64041">
        <w:rPr>
          <w:rFonts w:eastAsia="SimSun"/>
          <w:b/>
          <w:color w:val="000000"/>
          <w:sz w:val="24"/>
          <w:szCs w:val="28"/>
          <w:lang w:eastAsia="zh-CN"/>
        </w:rPr>
        <w:t>я-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в различных</w:t>
      </w: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формах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физкультурно-оздоровительной работы.</w:t>
      </w:r>
    </w:p>
    <w:p w:rsidR="00723F0C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b/>
          <w:color w:val="000000"/>
          <w:sz w:val="24"/>
          <w:szCs w:val="28"/>
          <w:lang w:eastAsia="zh-CN"/>
        </w:rPr>
        <w:t>Гимнастика ортопедич</w:t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>е</w:t>
      </w:r>
      <w:r w:rsidRPr="00C64041">
        <w:rPr>
          <w:rFonts w:eastAsia="SimSun"/>
          <w:b/>
          <w:color w:val="000000"/>
          <w:sz w:val="24"/>
          <w:szCs w:val="28"/>
          <w:lang w:eastAsia="zh-CN"/>
        </w:rPr>
        <w:t>ска</w:t>
      </w:r>
      <w:proofErr w:type="gramStart"/>
      <w:r w:rsidRPr="00C64041">
        <w:rPr>
          <w:rFonts w:eastAsia="SimSun"/>
          <w:b/>
          <w:color w:val="000000"/>
          <w:sz w:val="24"/>
          <w:szCs w:val="28"/>
          <w:lang w:eastAsia="zh-CN"/>
        </w:rPr>
        <w:t>я-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в различных формах физкультурно-оздоровительной работы.</w:t>
      </w:r>
    </w:p>
    <w:p w:rsidR="00723F0C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</w:p>
    <w:p w:rsidR="00723F0C" w:rsidRPr="00C64041" w:rsidRDefault="00723F0C" w:rsidP="00723F0C">
      <w:pPr>
        <w:spacing w:after="200" w:line="276" w:lineRule="auto"/>
        <w:rPr>
          <w:rFonts w:eastAsia="SimSun"/>
          <w:color w:val="000000"/>
          <w:sz w:val="24"/>
          <w:szCs w:val="28"/>
          <w:lang w:eastAsia="zh-CN"/>
        </w:rPr>
      </w:pPr>
      <w:r w:rsidRPr="00C64041">
        <w:rPr>
          <w:rFonts w:eastAsia="SimSun"/>
          <w:b/>
          <w:color w:val="000000"/>
          <w:sz w:val="24"/>
          <w:szCs w:val="28"/>
          <w:lang w:eastAsia="zh-CN"/>
        </w:rPr>
        <w:t xml:space="preserve">                  Основная задача детского </w:t>
      </w:r>
      <w:proofErr w:type="gramStart"/>
      <w:r w:rsidRPr="00C64041">
        <w:rPr>
          <w:rFonts w:eastAsia="SimSun"/>
          <w:b/>
          <w:color w:val="000000"/>
          <w:sz w:val="24"/>
          <w:szCs w:val="28"/>
          <w:lang w:eastAsia="zh-CN"/>
        </w:rPr>
        <w:t>сада</w:t>
      </w:r>
      <w:r w:rsidRPr="00C64041">
        <w:rPr>
          <w:rFonts w:eastAsia="SimSun"/>
          <w:color w:val="000000"/>
          <w:sz w:val="24"/>
          <w:szCs w:val="28"/>
          <w:lang w:eastAsia="zh-CN"/>
        </w:rPr>
        <w:t>—подготовить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ребёнка к самостоятельной жизни, дав ему для этого необходимые умения, навыки, воспитав определённые привы</w:t>
      </w:r>
      <w:r w:rsidRPr="00C64041">
        <w:rPr>
          <w:rFonts w:eastAsia="SimSun"/>
          <w:color w:val="000000"/>
          <w:sz w:val="24"/>
          <w:szCs w:val="28"/>
          <w:lang w:eastAsia="zh-CN"/>
        </w:rPr>
        <w:t>ч</w:t>
      </w:r>
      <w:r w:rsidRPr="00C64041">
        <w:rPr>
          <w:rFonts w:eastAsia="SimSun"/>
          <w:color w:val="000000"/>
          <w:sz w:val="24"/>
          <w:szCs w:val="28"/>
          <w:lang w:eastAsia="zh-CN"/>
        </w:rPr>
        <w:t>ки. Но может ли каждый профессиональн</w:t>
      </w:r>
      <w:proofErr w:type="gramStart"/>
      <w:r w:rsidRPr="00C64041">
        <w:rPr>
          <w:rFonts w:eastAsia="SimSun"/>
          <w:color w:val="000000"/>
          <w:sz w:val="24"/>
          <w:szCs w:val="28"/>
          <w:lang w:eastAsia="zh-CN"/>
        </w:rPr>
        <w:t>о-</w:t>
      </w:r>
      <w:proofErr w:type="gram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подготовленный педагог, просто взрослый о</w:t>
      </w:r>
      <w:r w:rsidRPr="00C64041">
        <w:rPr>
          <w:rFonts w:eastAsia="SimSun"/>
          <w:color w:val="000000"/>
          <w:sz w:val="24"/>
          <w:szCs w:val="28"/>
          <w:lang w:eastAsia="zh-CN"/>
        </w:rPr>
        <w:t>т</w:t>
      </w:r>
      <w:r w:rsidRPr="00C64041">
        <w:rPr>
          <w:rFonts w:eastAsia="SimSun"/>
          <w:color w:val="000000"/>
          <w:sz w:val="24"/>
          <w:szCs w:val="28"/>
          <w:lang w:eastAsia="zh-CN"/>
        </w:rPr>
        <w:t>ветственный человек бесстрастно относиться к неблагополучному состоянию здоровья своих воспитанников, его прогрессирующему ухудшению? Одним из ответов на этот в</w:t>
      </w:r>
      <w:r w:rsidRPr="00C64041">
        <w:rPr>
          <w:rFonts w:eastAsia="SimSun"/>
          <w:color w:val="000000"/>
          <w:sz w:val="24"/>
          <w:szCs w:val="28"/>
          <w:lang w:eastAsia="zh-CN"/>
        </w:rPr>
        <w:t>о</w:t>
      </w: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прос и стала </w:t>
      </w:r>
      <w:proofErr w:type="spellStart"/>
      <w:r w:rsidRPr="00C64041">
        <w:rPr>
          <w:rFonts w:eastAsia="SimSun"/>
          <w:color w:val="000000"/>
          <w:sz w:val="24"/>
          <w:szCs w:val="28"/>
          <w:lang w:eastAsia="zh-CN"/>
        </w:rPr>
        <w:t>востребованность</w:t>
      </w:r>
      <w:proofErr w:type="spellEnd"/>
      <w:r w:rsidRPr="00C64041">
        <w:rPr>
          <w:rFonts w:eastAsia="SimSun"/>
          <w:color w:val="000000"/>
          <w:sz w:val="24"/>
          <w:szCs w:val="28"/>
          <w:lang w:eastAsia="zh-CN"/>
        </w:rPr>
        <w:t xml:space="preserve"> педагогами образовательного учреждения здоровье сбер</w:t>
      </w:r>
      <w:r w:rsidRPr="00C64041">
        <w:rPr>
          <w:rFonts w:eastAsia="SimSun"/>
          <w:color w:val="000000"/>
          <w:sz w:val="24"/>
          <w:szCs w:val="28"/>
          <w:lang w:eastAsia="zh-CN"/>
        </w:rPr>
        <w:t>е</w:t>
      </w:r>
      <w:r w:rsidRPr="00C64041">
        <w:rPr>
          <w:rFonts w:eastAsia="SimSun"/>
          <w:color w:val="000000"/>
          <w:sz w:val="24"/>
          <w:szCs w:val="28"/>
          <w:lang w:eastAsia="zh-CN"/>
        </w:rPr>
        <w:t xml:space="preserve">гающих образовательных технологий… </w:t>
      </w:r>
    </w:p>
    <w:p w:rsidR="00723F0C" w:rsidRPr="00C64041" w:rsidRDefault="00723F0C" w:rsidP="00723F0C">
      <w:pPr>
        <w:spacing w:after="200" w:line="276" w:lineRule="auto"/>
        <w:rPr>
          <w:rFonts w:ascii="Calibri" w:eastAsia="SimSun" w:hAnsi="Calibri" w:cs="Arial"/>
          <w:color w:val="000000"/>
          <w:sz w:val="22"/>
          <w:szCs w:val="22"/>
          <w:lang w:eastAsia="zh-CN"/>
        </w:rPr>
      </w:pPr>
    </w:p>
    <w:p w:rsidR="00723F0C" w:rsidRPr="00C64041" w:rsidRDefault="00723F0C" w:rsidP="00723F0C">
      <w:pPr>
        <w:spacing w:after="200" w:line="276" w:lineRule="auto"/>
        <w:rPr>
          <w:rFonts w:ascii="Calibri" w:eastAsia="SimSun" w:hAnsi="Calibri" w:cs="Arial"/>
          <w:color w:val="000000"/>
          <w:sz w:val="24"/>
          <w:szCs w:val="22"/>
          <w:lang w:eastAsia="zh-CN"/>
        </w:rPr>
      </w:pPr>
    </w:p>
    <w:p w:rsidR="00723F0C" w:rsidRPr="0084330F" w:rsidRDefault="00723F0C" w:rsidP="00723F0C">
      <w:pPr>
        <w:rPr>
          <w:b/>
          <w:sz w:val="28"/>
        </w:rPr>
      </w:pPr>
      <w:r>
        <w:rPr>
          <w:rFonts w:ascii="Arial" w:hAnsi="Arial" w:cs="Arial"/>
          <w:b/>
          <w:bCs/>
          <w:noProof/>
          <w:color w:val="333333"/>
          <w:kern w:val="36"/>
          <w:sz w:val="38"/>
          <w:szCs w:val="38"/>
        </w:rPr>
        <w:drawing>
          <wp:inline distT="0" distB="0" distL="0" distR="0">
            <wp:extent cx="2827020" cy="2603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E2" w:rsidRDefault="007941E2"/>
    <w:sectPr w:rsidR="007941E2" w:rsidSect="00A9622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A28C9"/>
    <w:multiLevelType w:val="hybridMultilevel"/>
    <w:tmpl w:val="E7CC420C"/>
    <w:lvl w:ilvl="0" w:tplc="1EF4C3AA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F0C"/>
    <w:rsid w:val="00723F0C"/>
    <w:rsid w:val="00794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F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F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896</Words>
  <Characters>5112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2016-03-09T12:36:00Z</dcterms:created>
  <dcterms:modified xsi:type="dcterms:W3CDTF">2016-03-09T12:37:00Z</dcterms:modified>
</cp:coreProperties>
</file>