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14" w:rsidRDefault="00C17214" w:rsidP="00E966B2">
      <w:pPr>
        <w:ind w:left="-1134"/>
        <w:rPr>
          <w:szCs w:val="38"/>
        </w:rPr>
      </w:pPr>
    </w:p>
    <w:p w:rsidR="00EC16DC" w:rsidRDefault="00EC16DC" w:rsidP="00C17214">
      <w:pPr>
        <w:rPr>
          <w:noProof/>
          <w:szCs w:val="38"/>
        </w:rPr>
      </w:pPr>
    </w:p>
    <w:p w:rsidR="00EC16DC" w:rsidRDefault="00EC16DC" w:rsidP="00C17214">
      <w:pPr>
        <w:rPr>
          <w:noProof/>
          <w:szCs w:val="38"/>
        </w:rPr>
      </w:pPr>
      <w:r w:rsidRPr="00EC16DC">
        <w:rPr>
          <w:noProof/>
          <w:szCs w:val="38"/>
        </w:rPr>
        <w:drawing>
          <wp:inline distT="0" distB="0" distL="0" distR="0">
            <wp:extent cx="5667375" cy="7859898"/>
            <wp:effectExtent l="0" t="0" r="0" b="0"/>
            <wp:docPr id="2" name="Рисунок 2" descr="C:\Users\User\Documents\Scanned Documents\Рисунок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Рисунок (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3804" cy="7868814"/>
                    </a:xfrm>
                    <a:prstGeom prst="rect">
                      <a:avLst/>
                    </a:prstGeom>
                    <a:noFill/>
                    <a:ln>
                      <a:noFill/>
                    </a:ln>
                  </pic:spPr>
                </pic:pic>
              </a:graphicData>
            </a:graphic>
          </wp:inline>
        </w:drawing>
      </w:r>
    </w:p>
    <w:p w:rsidR="00EC16DC" w:rsidRDefault="00EC16DC" w:rsidP="00C17214">
      <w:pPr>
        <w:rPr>
          <w:noProof/>
          <w:szCs w:val="38"/>
        </w:rPr>
      </w:pPr>
    </w:p>
    <w:p w:rsidR="00EC16DC" w:rsidRDefault="00EC16DC" w:rsidP="00C17214">
      <w:pPr>
        <w:rPr>
          <w:noProof/>
          <w:szCs w:val="38"/>
        </w:rPr>
      </w:pPr>
    </w:p>
    <w:p w:rsidR="00EC16DC" w:rsidRDefault="00EC16DC" w:rsidP="00C17214">
      <w:pPr>
        <w:rPr>
          <w:noProof/>
          <w:szCs w:val="38"/>
        </w:rPr>
      </w:pPr>
    </w:p>
    <w:p w:rsidR="00E17447" w:rsidRPr="00E17447" w:rsidRDefault="00E17447" w:rsidP="00E17447">
      <w:pPr>
        <w:rPr>
          <w:szCs w:val="38"/>
        </w:rPr>
      </w:pPr>
    </w:p>
    <w:p w:rsidR="00E17447" w:rsidRPr="00EC16DC" w:rsidRDefault="00E17447" w:rsidP="00E17447">
      <w:pPr>
        <w:pStyle w:val="a9"/>
        <w:tabs>
          <w:tab w:val="left" w:pos="708"/>
          <w:tab w:val="left" w:pos="1416"/>
          <w:tab w:val="left" w:pos="2124"/>
          <w:tab w:val="left" w:pos="2832"/>
          <w:tab w:val="left" w:pos="3540"/>
          <w:tab w:val="left" w:pos="4248"/>
          <w:tab w:val="left" w:pos="4956"/>
          <w:tab w:val="left" w:pos="5664"/>
          <w:tab w:val="left" w:pos="6372"/>
        </w:tabs>
        <w:jc w:val="center"/>
        <w:rPr>
          <w:b/>
          <w:sz w:val="24"/>
          <w:szCs w:val="24"/>
        </w:rPr>
      </w:pPr>
      <w:r w:rsidRPr="00EC16DC">
        <w:rPr>
          <w:rFonts w:ascii="Times New Roman" w:eastAsia="Times New Roman" w:hAnsi="Times New Roman" w:cs="Times New Roman"/>
          <w:b/>
          <w:bCs/>
          <w:color w:val="000000"/>
          <w:sz w:val="24"/>
          <w:szCs w:val="24"/>
        </w:rPr>
        <w:lastRenderedPageBreak/>
        <w:t>УСТАВ</w:t>
      </w:r>
    </w:p>
    <w:p w:rsidR="00E17447" w:rsidRPr="00EC16DC" w:rsidRDefault="00E17447" w:rsidP="00E17447">
      <w:pPr>
        <w:spacing w:after="0" w:line="240" w:lineRule="auto"/>
        <w:jc w:val="center"/>
        <w:rPr>
          <w:rFonts w:ascii="Times New Roman" w:eastAsia="Times New Roman" w:hAnsi="Times New Roman" w:cs="Times New Roman"/>
          <w:b/>
          <w:bCs/>
          <w:color w:val="000000"/>
          <w:sz w:val="24"/>
          <w:szCs w:val="24"/>
        </w:rPr>
      </w:pPr>
      <w:r w:rsidRPr="00EC16DC">
        <w:rPr>
          <w:rFonts w:ascii="Times New Roman" w:eastAsia="Times New Roman" w:hAnsi="Times New Roman" w:cs="Times New Roman"/>
          <w:b/>
          <w:bCs/>
          <w:color w:val="000000"/>
          <w:sz w:val="24"/>
          <w:szCs w:val="24"/>
        </w:rPr>
        <w:t xml:space="preserve">муниципального казённого дошкольного образовательного учреждения                                     </w:t>
      </w:r>
      <w:proofErr w:type="gramStart"/>
      <w:r w:rsidRPr="00EC16DC">
        <w:rPr>
          <w:rFonts w:ascii="Times New Roman" w:eastAsia="Times New Roman" w:hAnsi="Times New Roman" w:cs="Times New Roman"/>
          <w:b/>
          <w:bCs/>
          <w:color w:val="000000"/>
          <w:sz w:val="24"/>
          <w:szCs w:val="24"/>
        </w:rPr>
        <w:t xml:space="preserve">   «</w:t>
      </w:r>
      <w:proofErr w:type="spellStart"/>
      <w:proofErr w:type="gramEnd"/>
      <w:r w:rsidRPr="00EC16DC">
        <w:rPr>
          <w:rFonts w:ascii="Times New Roman" w:eastAsia="Times New Roman" w:hAnsi="Times New Roman" w:cs="Times New Roman"/>
          <w:b/>
          <w:bCs/>
          <w:color w:val="000000"/>
          <w:sz w:val="24"/>
          <w:szCs w:val="24"/>
        </w:rPr>
        <w:t>Цалакский</w:t>
      </w:r>
      <w:proofErr w:type="spellEnd"/>
      <w:r w:rsidRPr="00EC16DC">
        <w:rPr>
          <w:rFonts w:ascii="Times New Roman" w:eastAsia="Times New Roman" w:hAnsi="Times New Roman" w:cs="Times New Roman"/>
          <w:b/>
          <w:bCs/>
          <w:color w:val="000000"/>
          <w:sz w:val="24"/>
          <w:szCs w:val="24"/>
        </w:rPr>
        <w:t xml:space="preserve"> детский сад «Теремок» с. Хучни</w:t>
      </w:r>
    </w:p>
    <w:p w:rsidR="00E17447" w:rsidRPr="00EC16DC" w:rsidRDefault="00E17447" w:rsidP="00E17447">
      <w:pPr>
        <w:spacing w:after="0" w:line="240" w:lineRule="auto"/>
        <w:jc w:val="center"/>
        <w:rPr>
          <w:rFonts w:ascii="Times New Roman" w:eastAsia="Times New Roman" w:hAnsi="Times New Roman" w:cs="Times New Roman"/>
          <w:sz w:val="24"/>
          <w:szCs w:val="24"/>
        </w:rPr>
      </w:pPr>
      <w:r w:rsidRPr="00EC16DC">
        <w:rPr>
          <w:rFonts w:ascii="Times New Roman" w:eastAsia="Times New Roman" w:hAnsi="Times New Roman" w:cs="Times New Roman"/>
          <w:b/>
          <w:bCs/>
          <w:color w:val="000000"/>
          <w:sz w:val="24"/>
          <w:szCs w:val="24"/>
        </w:rPr>
        <w:t>Табасаранского района Республики Дагестан.</w:t>
      </w:r>
    </w:p>
    <w:p w:rsidR="00E17447" w:rsidRPr="00EC16DC" w:rsidRDefault="00E17447" w:rsidP="00E17447">
      <w:pPr>
        <w:spacing w:after="0" w:line="240" w:lineRule="auto"/>
        <w:rPr>
          <w:rFonts w:ascii="Times New Roman" w:eastAsia="Times New Roman" w:hAnsi="Times New Roman" w:cs="Times New Roman"/>
          <w:b/>
          <w:bCs/>
          <w:color w:val="000000"/>
          <w:sz w:val="24"/>
          <w:szCs w:val="24"/>
        </w:rPr>
      </w:pPr>
      <w:r w:rsidRPr="00EC16DC">
        <w:rPr>
          <w:rFonts w:ascii="Times New Roman" w:eastAsia="Times New Roman" w:hAnsi="Times New Roman" w:cs="Times New Roman"/>
          <w:b/>
          <w:bCs/>
          <w:color w:val="000000"/>
          <w:sz w:val="24"/>
          <w:szCs w:val="24"/>
        </w:rPr>
        <w:t xml:space="preserve">                                </w:t>
      </w:r>
    </w:p>
    <w:p w:rsidR="00E17447" w:rsidRPr="00344AD0" w:rsidRDefault="00E17447" w:rsidP="00E17447">
      <w:pPr>
        <w:spacing w:after="0" w:line="240" w:lineRule="auto"/>
        <w:ind w:left="-426"/>
        <w:rPr>
          <w:rFonts w:ascii="Times New Roman" w:eastAsia="Times New Roman" w:hAnsi="Times New Roman" w:cs="Times New Roman"/>
          <w:sz w:val="28"/>
          <w:szCs w:val="28"/>
        </w:rPr>
      </w:pPr>
      <w:r w:rsidRPr="00344AD0">
        <w:rPr>
          <w:rFonts w:ascii="Times New Roman" w:eastAsia="Times New Roman" w:hAnsi="Times New Roman" w:cs="Times New Roman"/>
          <w:b/>
          <w:bCs/>
          <w:color w:val="000000"/>
          <w:sz w:val="28"/>
          <w:szCs w:val="28"/>
        </w:rPr>
        <w:t xml:space="preserve">                                         I. ОБЩИЕ ПОЛОЖЕНИЯ</w:t>
      </w:r>
    </w:p>
    <w:p w:rsidR="00E17447" w:rsidRPr="00794DBB" w:rsidRDefault="00E17447" w:rsidP="00E17447">
      <w:pPr>
        <w:numPr>
          <w:ilvl w:val="0"/>
          <w:numId w:val="4"/>
        </w:num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w:t>
      </w:r>
      <w:proofErr w:type="spellStart"/>
      <w:r w:rsidRPr="00794DBB">
        <w:rPr>
          <w:rFonts w:ascii="Times New Roman" w:eastAsia="Times New Roman" w:hAnsi="Times New Roman" w:cs="Times New Roman"/>
          <w:color w:val="000000"/>
          <w:sz w:val="28"/>
          <w:szCs w:val="28"/>
        </w:rPr>
        <w:t>Цалакский</w:t>
      </w:r>
      <w:proofErr w:type="spellEnd"/>
      <w:r w:rsidRPr="00794DBB">
        <w:rPr>
          <w:rFonts w:ascii="Times New Roman" w:eastAsia="Times New Roman" w:hAnsi="Times New Roman" w:cs="Times New Roman"/>
          <w:color w:val="000000"/>
          <w:sz w:val="28"/>
          <w:szCs w:val="28"/>
        </w:rPr>
        <w:t xml:space="preserve"> детский сад «Теремок» 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w:t>
      </w:r>
    </w:p>
    <w:p w:rsidR="00E17447" w:rsidRPr="00794DBB" w:rsidRDefault="00E17447" w:rsidP="00E17447">
      <w:pPr>
        <w:numPr>
          <w:ilvl w:val="0"/>
          <w:numId w:val="4"/>
        </w:num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Полное наименование Учреждения: муниципальное казённое дошкольное образовательное учреждение «</w:t>
      </w:r>
      <w:proofErr w:type="spellStart"/>
      <w:r w:rsidRPr="00794DBB">
        <w:rPr>
          <w:rFonts w:ascii="Times New Roman" w:eastAsia="Times New Roman" w:hAnsi="Times New Roman" w:cs="Times New Roman"/>
          <w:color w:val="000000"/>
          <w:sz w:val="28"/>
          <w:szCs w:val="28"/>
        </w:rPr>
        <w:t>Цалакский</w:t>
      </w:r>
      <w:proofErr w:type="spellEnd"/>
      <w:r w:rsidRPr="00794DBB">
        <w:rPr>
          <w:rFonts w:ascii="Times New Roman" w:eastAsia="Times New Roman" w:hAnsi="Times New Roman" w:cs="Times New Roman"/>
          <w:color w:val="000000"/>
          <w:sz w:val="28"/>
          <w:szCs w:val="28"/>
        </w:rPr>
        <w:t xml:space="preserve"> детский сад «Теремок»</w:t>
      </w:r>
    </w:p>
    <w:p w:rsidR="00E17447" w:rsidRPr="00794DBB" w:rsidRDefault="00E17447" w:rsidP="00E17447">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Сокращённое наименование Учреждения: МКДОУ «</w:t>
      </w:r>
      <w:proofErr w:type="spellStart"/>
      <w:r w:rsidRPr="00794DBB">
        <w:rPr>
          <w:rFonts w:ascii="Times New Roman" w:eastAsia="Times New Roman" w:hAnsi="Times New Roman" w:cs="Times New Roman"/>
          <w:color w:val="000000"/>
          <w:sz w:val="28"/>
          <w:szCs w:val="28"/>
        </w:rPr>
        <w:t>Цалакский</w:t>
      </w:r>
      <w:proofErr w:type="spellEnd"/>
      <w:r w:rsidRPr="00794DBB">
        <w:rPr>
          <w:rFonts w:ascii="Times New Roman" w:eastAsia="Times New Roman" w:hAnsi="Times New Roman" w:cs="Times New Roman"/>
          <w:color w:val="000000"/>
          <w:sz w:val="28"/>
          <w:szCs w:val="28"/>
        </w:rPr>
        <w:t xml:space="preserve"> детский сад «Теремок»</w:t>
      </w:r>
    </w:p>
    <w:p w:rsidR="00E17447" w:rsidRPr="00794DBB" w:rsidRDefault="00E17447" w:rsidP="00E17447">
      <w:pPr>
        <w:numPr>
          <w:ilvl w:val="0"/>
          <w:numId w:val="4"/>
        </w:num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Государственный статус дошкольного образовательного учреждения:                   тип - муниципальное казённое дошкольное образовательное учреждение,</w:t>
      </w:r>
    </w:p>
    <w:p w:rsidR="00E17447" w:rsidRPr="00794DBB" w:rsidRDefault="00E17447" w:rsidP="00E17447">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вид - детский сад общеразвивающего вида</w:t>
      </w:r>
    </w:p>
    <w:p w:rsidR="00E17447" w:rsidRPr="00EC16DC" w:rsidRDefault="00E17447" w:rsidP="00EC16DC">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Учреждение является правопреемником муниципального дошкольного образовательного учреждения «Теремок»</w:t>
      </w:r>
      <w:r w:rsidR="00EC16DC">
        <w:rPr>
          <w:rFonts w:ascii="Times New Roman" w:eastAsia="Times New Roman" w:hAnsi="Times New Roman" w:cs="Times New Roman"/>
          <w:color w:val="000000"/>
          <w:sz w:val="28"/>
          <w:szCs w:val="28"/>
        </w:rPr>
        <w:t>1.</w:t>
      </w:r>
      <w:proofErr w:type="gramStart"/>
      <w:r w:rsidR="00EC16DC">
        <w:rPr>
          <w:rFonts w:ascii="Times New Roman" w:eastAsia="Times New Roman" w:hAnsi="Times New Roman" w:cs="Times New Roman"/>
          <w:color w:val="000000"/>
          <w:sz w:val="28"/>
          <w:szCs w:val="28"/>
        </w:rPr>
        <w:t>4.</w:t>
      </w:r>
      <w:r w:rsidRPr="00794DBB">
        <w:rPr>
          <w:rFonts w:ascii="Times New Roman" w:eastAsia="Times New Roman" w:hAnsi="Times New Roman" w:cs="Times New Roman"/>
          <w:color w:val="000000"/>
          <w:sz w:val="28"/>
          <w:szCs w:val="28"/>
        </w:rPr>
        <w:t>Учредителем</w:t>
      </w:r>
      <w:proofErr w:type="gramEnd"/>
      <w:r w:rsidRPr="00794DBB">
        <w:rPr>
          <w:rFonts w:ascii="Times New Roman" w:eastAsia="Times New Roman" w:hAnsi="Times New Roman" w:cs="Times New Roman"/>
          <w:color w:val="000000"/>
          <w:sz w:val="28"/>
          <w:szCs w:val="28"/>
        </w:rPr>
        <w:t xml:space="preserve"> Учреждения является Администрация МР «Табасаранский район» (далее - Учредитель).</w:t>
      </w:r>
    </w:p>
    <w:p w:rsidR="00E17447" w:rsidRPr="00794DBB" w:rsidRDefault="00E17447" w:rsidP="00E17447">
      <w:pPr>
        <w:spacing w:after="0" w:line="240" w:lineRule="auto"/>
        <w:ind w:left="-426"/>
        <w:rPr>
          <w:rFonts w:ascii="Times New Roman" w:eastAsia="Times New Roman" w:hAnsi="Times New Roman" w:cs="Times New Roman"/>
          <w:sz w:val="28"/>
          <w:szCs w:val="28"/>
        </w:rPr>
      </w:pPr>
      <w:proofErr w:type="gramStart"/>
      <w:r w:rsidRPr="00794DBB">
        <w:rPr>
          <w:rFonts w:ascii="Times New Roman" w:eastAsia="Times New Roman" w:hAnsi="Times New Roman" w:cs="Times New Roman"/>
          <w:color w:val="000000"/>
          <w:sz w:val="28"/>
          <w:szCs w:val="28"/>
        </w:rPr>
        <w:t>Юридический  адрес</w:t>
      </w:r>
      <w:proofErr w:type="gramEnd"/>
      <w:r w:rsidRPr="00794DBB">
        <w:rPr>
          <w:rFonts w:ascii="Times New Roman" w:eastAsia="Times New Roman" w:hAnsi="Times New Roman" w:cs="Times New Roman"/>
          <w:color w:val="000000"/>
          <w:sz w:val="28"/>
          <w:szCs w:val="28"/>
        </w:rPr>
        <w:t xml:space="preserve">  Учредителя: 368650, Республика  Дагестан,  Табасаранский район, с. Хучни, ул. Османова.32</w:t>
      </w:r>
    </w:p>
    <w:p w:rsidR="00E17447" w:rsidRPr="00794DBB" w:rsidRDefault="00E17447" w:rsidP="00E17447">
      <w:pPr>
        <w:numPr>
          <w:ilvl w:val="0"/>
          <w:numId w:val="4"/>
        </w:num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Место нахождения Учреждения:</w:t>
      </w:r>
    </w:p>
    <w:p w:rsidR="00E17447" w:rsidRPr="00794DBB" w:rsidRDefault="00E17447" w:rsidP="00E17447">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юридический адрес: 368650, Республика Дагестан, Табасаранский район, с. Хучни </w:t>
      </w:r>
      <w:proofErr w:type="spellStart"/>
      <w:r w:rsidRPr="00794DBB">
        <w:rPr>
          <w:rFonts w:ascii="Times New Roman" w:eastAsia="Times New Roman" w:hAnsi="Times New Roman" w:cs="Times New Roman"/>
          <w:color w:val="000000"/>
          <w:sz w:val="28"/>
          <w:szCs w:val="28"/>
        </w:rPr>
        <w:t>ул.Цалакская</w:t>
      </w:r>
      <w:proofErr w:type="spellEnd"/>
      <w:r w:rsidRPr="00794DBB">
        <w:rPr>
          <w:rFonts w:ascii="Times New Roman" w:eastAsia="Times New Roman" w:hAnsi="Times New Roman" w:cs="Times New Roman"/>
          <w:color w:val="000000"/>
          <w:sz w:val="28"/>
          <w:szCs w:val="28"/>
        </w:rPr>
        <w:t xml:space="preserve"> 109.                                                                                                                      -  фактический адрес: 368650, Республика Дагестан, Табасаранский район, с. Хучни </w:t>
      </w:r>
      <w:proofErr w:type="spellStart"/>
      <w:r w:rsidRPr="00794DBB">
        <w:rPr>
          <w:rFonts w:ascii="Times New Roman" w:eastAsia="Times New Roman" w:hAnsi="Times New Roman" w:cs="Times New Roman"/>
          <w:color w:val="000000"/>
          <w:sz w:val="28"/>
          <w:szCs w:val="28"/>
        </w:rPr>
        <w:t>ул.Цалакская</w:t>
      </w:r>
      <w:proofErr w:type="spellEnd"/>
      <w:r w:rsidRPr="00794DBB">
        <w:rPr>
          <w:rFonts w:ascii="Times New Roman" w:eastAsia="Times New Roman" w:hAnsi="Times New Roman" w:cs="Times New Roman"/>
          <w:color w:val="000000"/>
          <w:sz w:val="28"/>
          <w:szCs w:val="28"/>
        </w:rPr>
        <w:t xml:space="preserve"> 109.</w:t>
      </w:r>
    </w:p>
    <w:p w:rsidR="00E17447" w:rsidRPr="00794DBB" w:rsidRDefault="00E17447" w:rsidP="00E17447">
      <w:pPr>
        <w:numPr>
          <w:ilvl w:val="0"/>
          <w:numId w:val="4"/>
        </w:num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w:t>
      </w:r>
    </w:p>
    <w:p w:rsidR="00E17447" w:rsidRPr="00794DBB" w:rsidRDefault="00E17447" w:rsidP="00E17447">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E17447" w:rsidRPr="00794DBB" w:rsidRDefault="00E17447" w:rsidP="00E17447">
      <w:pPr>
        <w:numPr>
          <w:ilvl w:val="0"/>
          <w:numId w:val="4"/>
        </w:num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Учреждение  для  достижения  целей  своей  деятельности  вправе </w:t>
      </w:r>
    </w:p>
    <w:p w:rsidR="00E17447" w:rsidRPr="00794DBB" w:rsidRDefault="00E17447" w:rsidP="00E17447">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приобретать и осуществлять имущественные и неимущественные права,</w:t>
      </w:r>
    </w:p>
    <w:p w:rsidR="00E17447" w:rsidRPr="00794DBB" w:rsidRDefault="00E17447" w:rsidP="00E17447">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w:t>
      </w:r>
      <w:proofErr w:type="gramStart"/>
      <w:r w:rsidRPr="00794DBB">
        <w:rPr>
          <w:rFonts w:ascii="Times New Roman" w:eastAsia="Times New Roman" w:hAnsi="Times New Roman" w:cs="Times New Roman"/>
          <w:color w:val="000000"/>
          <w:sz w:val="28"/>
          <w:szCs w:val="28"/>
        </w:rPr>
        <w:t>нести  обязанности</w:t>
      </w:r>
      <w:proofErr w:type="gramEnd"/>
      <w:r w:rsidRPr="00794DBB">
        <w:rPr>
          <w:rFonts w:ascii="Times New Roman" w:eastAsia="Times New Roman" w:hAnsi="Times New Roman" w:cs="Times New Roman"/>
          <w:color w:val="000000"/>
          <w:sz w:val="28"/>
          <w:szCs w:val="28"/>
        </w:rPr>
        <w:t>,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17447" w:rsidRPr="00794DBB" w:rsidRDefault="00E17447" w:rsidP="00EC16DC">
      <w:pPr>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w:t>
      </w:r>
      <w:r w:rsidR="00EC16DC">
        <w:rPr>
          <w:rFonts w:ascii="Times New Roman" w:eastAsia="Times New Roman" w:hAnsi="Times New Roman" w:cs="Times New Roman"/>
          <w:color w:val="000000"/>
          <w:sz w:val="28"/>
          <w:szCs w:val="28"/>
        </w:rPr>
        <w:t xml:space="preserve">8. Учреждение руководствуется в своей деятельности </w:t>
      </w:r>
      <w:r w:rsidRPr="00794DBB">
        <w:rPr>
          <w:rFonts w:ascii="Times New Roman" w:eastAsia="Times New Roman" w:hAnsi="Times New Roman" w:cs="Times New Roman"/>
          <w:color w:val="000000"/>
          <w:sz w:val="28"/>
          <w:szCs w:val="28"/>
        </w:rPr>
        <w:t>Законом Российс</w:t>
      </w:r>
      <w:r w:rsidR="00EC16DC">
        <w:rPr>
          <w:rFonts w:ascii="Times New Roman" w:eastAsia="Times New Roman" w:hAnsi="Times New Roman" w:cs="Times New Roman"/>
          <w:color w:val="000000"/>
          <w:sz w:val="28"/>
          <w:szCs w:val="28"/>
        </w:rPr>
        <w:t xml:space="preserve">кой Федерации «Об образовании» от </w:t>
      </w:r>
      <w:r w:rsidRPr="00794DBB">
        <w:rPr>
          <w:rFonts w:ascii="Times New Roman" w:eastAsia="Times New Roman" w:hAnsi="Times New Roman" w:cs="Times New Roman"/>
          <w:color w:val="000000"/>
          <w:sz w:val="28"/>
          <w:szCs w:val="28"/>
        </w:rPr>
        <w:t>29 д</w:t>
      </w:r>
      <w:r w:rsidR="00EC16DC">
        <w:rPr>
          <w:rFonts w:ascii="Times New Roman" w:eastAsia="Times New Roman" w:hAnsi="Times New Roman" w:cs="Times New Roman"/>
          <w:color w:val="000000"/>
          <w:sz w:val="28"/>
          <w:szCs w:val="28"/>
        </w:rPr>
        <w:t>екабря 2012 года №273-ФЗ, Федеральным государственным образовательным стандартом дошкольного образования</w:t>
      </w:r>
      <w:r w:rsidRPr="00794DBB">
        <w:rPr>
          <w:rFonts w:ascii="Times New Roman" w:eastAsia="Times New Roman" w:hAnsi="Times New Roman" w:cs="Times New Roman"/>
          <w:color w:val="000000"/>
          <w:sz w:val="28"/>
          <w:szCs w:val="28"/>
        </w:rPr>
        <w:t xml:space="preserve">, Постановлением главного государственного </w:t>
      </w:r>
      <w:r w:rsidR="00EC16DC">
        <w:rPr>
          <w:rFonts w:ascii="Times New Roman" w:eastAsia="Times New Roman" w:hAnsi="Times New Roman" w:cs="Times New Roman"/>
          <w:color w:val="000000"/>
          <w:sz w:val="28"/>
          <w:szCs w:val="28"/>
        </w:rPr>
        <w:t xml:space="preserve">санитарного врача РФ от 15 мая 2013 </w:t>
      </w:r>
      <w:r w:rsidRPr="00794DBB">
        <w:rPr>
          <w:rFonts w:ascii="Times New Roman" w:eastAsia="Times New Roman" w:hAnsi="Times New Roman" w:cs="Times New Roman"/>
          <w:color w:val="000000"/>
          <w:sz w:val="28"/>
          <w:szCs w:val="28"/>
        </w:rPr>
        <w:t xml:space="preserve">года  №26 Об утверждении </w:t>
      </w:r>
      <w:proofErr w:type="spellStart"/>
      <w:r w:rsidRPr="00794DBB">
        <w:rPr>
          <w:rFonts w:ascii="Times New Roman" w:eastAsia="Times New Roman" w:hAnsi="Times New Roman" w:cs="Times New Roman"/>
          <w:color w:val="000000"/>
          <w:sz w:val="28"/>
          <w:szCs w:val="28"/>
        </w:rPr>
        <w:t>СанПин</w:t>
      </w:r>
      <w:proofErr w:type="spellEnd"/>
      <w:r w:rsidRPr="00794DBB">
        <w:rPr>
          <w:rFonts w:ascii="Times New Roman" w:eastAsia="Times New Roman" w:hAnsi="Times New Roman" w:cs="Times New Roman"/>
          <w:color w:val="000000"/>
          <w:sz w:val="28"/>
          <w:szCs w:val="28"/>
        </w:rPr>
        <w:t xml:space="preserve"> 2.4.1.3049-13 «Санитарно-эпидемиологичес</w:t>
      </w:r>
      <w:r w:rsidR="00EC16DC">
        <w:rPr>
          <w:rFonts w:ascii="Times New Roman" w:eastAsia="Times New Roman" w:hAnsi="Times New Roman" w:cs="Times New Roman"/>
          <w:color w:val="000000"/>
          <w:sz w:val="28"/>
          <w:szCs w:val="28"/>
        </w:rPr>
        <w:t xml:space="preserve">кие  требования  к  </w:t>
      </w:r>
      <w:proofErr w:type="spellStart"/>
      <w:r w:rsidR="00EC16DC">
        <w:rPr>
          <w:rFonts w:ascii="Times New Roman" w:eastAsia="Times New Roman" w:hAnsi="Times New Roman" w:cs="Times New Roman"/>
          <w:color w:val="000000"/>
          <w:sz w:val="28"/>
          <w:szCs w:val="28"/>
        </w:rPr>
        <w:t>устройству,</w:t>
      </w:r>
      <w:r w:rsidRPr="00794DBB">
        <w:rPr>
          <w:rFonts w:ascii="Times New Roman" w:eastAsia="Times New Roman" w:hAnsi="Times New Roman" w:cs="Times New Roman"/>
          <w:color w:val="000000"/>
          <w:sz w:val="28"/>
          <w:szCs w:val="28"/>
        </w:rPr>
        <w:t>со</w:t>
      </w:r>
      <w:r w:rsidR="00EC16DC">
        <w:rPr>
          <w:rFonts w:ascii="Times New Roman" w:eastAsia="Times New Roman" w:hAnsi="Times New Roman" w:cs="Times New Roman"/>
          <w:color w:val="000000"/>
          <w:sz w:val="28"/>
          <w:szCs w:val="28"/>
        </w:rPr>
        <w:t>держанию</w:t>
      </w:r>
      <w:proofErr w:type="spellEnd"/>
      <w:r w:rsidR="00EC16DC">
        <w:rPr>
          <w:rFonts w:ascii="Times New Roman" w:eastAsia="Times New Roman" w:hAnsi="Times New Roman" w:cs="Times New Roman"/>
          <w:color w:val="000000"/>
          <w:sz w:val="28"/>
          <w:szCs w:val="28"/>
        </w:rPr>
        <w:t xml:space="preserve"> и  организации режима</w:t>
      </w:r>
      <w:r w:rsidRPr="00794DBB">
        <w:rPr>
          <w:rFonts w:ascii="Times New Roman" w:eastAsia="Times New Roman" w:hAnsi="Times New Roman" w:cs="Times New Roman"/>
          <w:color w:val="000000"/>
          <w:sz w:val="28"/>
          <w:szCs w:val="28"/>
        </w:rPr>
        <w:t xml:space="preserve"> работы в дошкольных организациях », законода</w:t>
      </w:r>
      <w:r w:rsidR="00EC16DC">
        <w:rPr>
          <w:rFonts w:ascii="Times New Roman" w:eastAsia="Times New Roman" w:hAnsi="Times New Roman" w:cs="Times New Roman"/>
          <w:color w:val="000000"/>
          <w:sz w:val="28"/>
          <w:szCs w:val="28"/>
        </w:rPr>
        <w:t xml:space="preserve">тельством Российской Федерации, </w:t>
      </w:r>
      <w:r w:rsidRPr="00794DBB">
        <w:rPr>
          <w:rFonts w:ascii="Times New Roman" w:eastAsia="Times New Roman" w:hAnsi="Times New Roman" w:cs="Times New Roman"/>
          <w:color w:val="000000"/>
          <w:sz w:val="28"/>
          <w:szCs w:val="28"/>
        </w:rPr>
        <w:t xml:space="preserve">законодательством Республики Дагестан, приказами органов управления образованием, приказами Учредителя, договором между Учредителем и </w:t>
      </w:r>
    </w:p>
    <w:p w:rsidR="00C932D6" w:rsidRPr="00C932D6" w:rsidRDefault="00C932D6" w:rsidP="00C932D6">
      <w:pPr>
        <w:pStyle w:val="a9"/>
        <w:ind w:left="-284"/>
        <w:rPr>
          <w:rFonts w:ascii="Times New Roman" w:hAnsi="Times New Roman" w:cs="Times New Roman"/>
          <w:sz w:val="28"/>
          <w:szCs w:val="28"/>
        </w:rPr>
      </w:pPr>
      <w:r w:rsidRPr="00C932D6">
        <w:rPr>
          <w:rFonts w:ascii="Times New Roman" w:hAnsi="Times New Roman" w:cs="Times New Roman"/>
          <w:sz w:val="28"/>
          <w:szCs w:val="28"/>
        </w:rPr>
        <w:lastRenderedPageBreak/>
        <w:t>Учреждением и настоящим Уставом.</w:t>
      </w:r>
    </w:p>
    <w:p w:rsidR="00E17447" w:rsidRPr="00794DBB" w:rsidRDefault="00E17447" w:rsidP="00C932D6">
      <w:pPr>
        <w:pStyle w:val="a9"/>
        <w:ind w:left="-284"/>
      </w:pPr>
      <w:r w:rsidRPr="00C932D6">
        <w:rPr>
          <w:rFonts w:ascii="Times New Roman" w:hAnsi="Times New Roman" w:cs="Times New Roman"/>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r w:rsidRPr="00794DBB">
        <w:t>.</w:t>
      </w:r>
    </w:p>
    <w:p w:rsidR="00E17447" w:rsidRPr="00C932D6" w:rsidRDefault="00E17447" w:rsidP="00C932D6">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b/>
          <w:bCs/>
          <w:i/>
          <w:iCs/>
          <w:color w:val="000000"/>
          <w:sz w:val="28"/>
          <w:szCs w:val="28"/>
        </w:rPr>
        <w:t>1</w:t>
      </w:r>
      <w:r w:rsidRPr="00794DBB">
        <w:rPr>
          <w:rFonts w:ascii="Times New Roman" w:eastAsia="Times New Roman" w:hAnsi="Times New Roman" w:cs="Times New Roman"/>
          <w:color w:val="000000"/>
          <w:sz w:val="28"/>
          <w:szCs w:val="28"/>
        </w:rPr>
        <w:t xml:space="preserve"> .9. Лицензирование Учреждения осуществляются в порядке, установленном законодательством Российской Федерации.</w:t>
      </w:r>
      <w:r w:rsidR="00C932D6">
        <w:rPr>
          <w:rFonts w:ascii="Times New Roman" w:eastAsia="Times New Roman" w:hAnsi="Times New Roman" w:cs="Times New Roman"/>
          <w:sz w:val="28"/>
          <w:szCs w:val="28"/>
        </w:rPr>
        <w:t xml:space="preserve">                                       </w:t>
      </w:r>
      <w:r w:rsidR="00C932D6">
        <w:rPr>
          <w:rFonts w:ascii="Times New Roman" w:eastAsia="Times New Roman" w:hAnsi="Times New Roman" w:cs="Times New Roman"/>
          <w:color w:val="000000"/>
          <w:sz w:val="28"/>
          <w:szCs w:val="28"/>
        </w:rPr>
        <w:t xml:space="preserve"> 1.</w:t>
      </w:r>
      <w:proofErr w:type="gramStart"/>
      <w:r w:rsidR="00C932D6">
        <w:rPr>
          <w:rFonts w:ascii="Times New Roman" w:eastAsia="Times New Roman" w:hAnsi="Times New Roman" w:cs="Times New Roman"/>
          <w:color w:val="000000"/>
          <w:sz w:val="28"/>
          <w:szCs w:val="28"/>
        </w:rPr>
        <w:t>10.</w:t>
      </w:r>
      <w:r w:rsidRPr="00C932D6">
        <w:rPr>
          <w:rFonts w:ascii="Times New Roman" w:eastAsia="Times New Roman" w:hAnsi="Times New Roman" w:cs="Times New Roman"/>
          <w:color w:val="000000"/>
          <w:sz w:val="28"/>
          <w:szCs w:val="28"/>
        </w:rPr>
        <w:t>Учреждение</w:t>
      </w:r>
      <w:proofErr w:type="gramEnd"/>
      <w:r w:rsidRPr="00C932D6">
        <w:rPr>
          <w:rFonts w:ascii="Times New Roman" w:eastAsia="Times New Roman" w:hAnsi="Times New Roman" w:cs="Times New Roman"/>
          <w:color w:val="000000"/>
          <w:sz w:val="28"/>
          <w:szCs w:val="28"/>
        </w:rPr>
        <w:t xml:space="preserve"> не имеет филиалы и представительства.</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w:t>
      </w:r>
      <w:proofErr w:type="gramStart"/>
      <w:r w:rsidRPr="00794DBB">
        <w:rPr>
          <w:rFonts w:ascii="Times New Roman" w:eastAsia="Times New Roman" w:hAnsi="Times New Roman" w:cs="Times New Roman"/>
          <w:color w:val="000000"/>
          <w:sz w:val="28"/>
          <w:szCs w:val="28"/>
        </w:rPr>
        <w:t>11.Учреждение</w:t>
      </w:r>
      <w:proofErr w:type="gramEnd"/>
      <w:r w:rsidRPr="00794DBB">
        <w:rPr>
          <w:rFonts w:ascii="Times New Roman" w:eastAsia="Times New Roman" w:hAnsi="Times New Roman" w:cs="Times New Roman"/>
          <w:color w:val="000000"/>
          <w:sz w:val="28"/>
          <w:szCs w:val="28"/>
        </w:rPr>
        <w:t xml:space="preserve"> функционирует в помещении, отвечающем санитарно- гигиеническим, психолого-педагогическим требованиям и правилам пожарной безопасности.</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1.12.Медицинское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1.13. Медицинские  услуги  в  пределах функциональных обязанностей медицинского персонала оказываются бесплатно.</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1.14. 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1.15.В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Pr="00794DBB">
        <w:rPr>
          <w:rFonts w:ascii="Times New Roman" w:eastAsia="Times New Roman" w:hAnsi="Times New Roman" w:cs="Times New Roman"/>
          <w:color w:val="000000"/>
          <w:sz w:val="28"/>
          <w:szCs w:val="28"/>
        </w:rPr>
        <w:tab/>
        <w:t>(объединений)</w:t>
      </w:r>
      <w:r w:rsidRPr="00794DBB">
        <w:rPr>
          <w:rFonts w:ascii="Times New Roman" w:eastAsia="Times New Roman" w:hAnsi="Times New Roman" w:cs="Times New Roman"/>
          <w:color w:val="000000"/>
          <w:sz w:val="28"/>
          <w:szCs w:val="28"/>
        </w:rPr>
        <w:tab/>
        <w:t>не</w:t>
      </w:r>
      <w:r w:rsidRPr="00794DBB">
        <w:rPr>
          <w:rFonts w:ascii="Times New Roman" w:eastAsia="Times New Roman" w:hAnsi="Times New Roman" w:cs="Times New Roman"/>
          <w:color w:val="000000"/>
          <w:sz w:val="28"/>
          <w:szCs w:val="28"/>
        </w:rPr>
        <w:tab/>
        <w:t xml:space="preserve">допускаются.  </w:t>
      </w:r>
      <w:proofErr w:type="gramStart"/>
      <w:r w:rsidRPr="00794DBB">
        <w:rPr>
          <w:rFonts w:ascii="Times New Roman" w:eastAsia="Times New Roman" w:hAnsi="Times New Roman" w:cs="Times New Roman"/>
          <w:color w:val="000000"/>
          <w:sz w:val="28"/>
          <w:szCs w:val="28"/>
        </w:rPr>
        <w:t>Принуждение  воспитанников</w:t>
      </w:r>
      <w:proofErr w:type="gramEnd"/>
      <w:r w:rsidRPr="00794DBB">
        <w:rPr>
          <w:rFonts w:ascii="Times New Roman" w:eastAsia="Times New Roman" w:hAnsi="Times New Roman" w:cs="Times New Roman"/>
          <w:color w:val="000000"/>
          <w:sz w:val="28"/>
          <w:szCs w:val="28"/>
        </w:rPr>
        <w:t xml:space="preserve">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1.16.Учреждение  не  вправе  выступать  учредителем (участником) юридических лиц.</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1.</w:t>
      </w:r>
      <w:proofErr w:type="gramStart"/>
      <w:r w:rsidRPr="00794DBB">
        <w:rPr>
          <w:rFonts w:ascii="Times New Roman" w:eastAsia="Times New Roman" w:hAnsi="Times New Roman" w:cs="Times New Roman"/>
          <w:color w:val="000000"/>
          <w:sz w:val="28"/>
          <w:szCs w:val="28"/>
        </w:rPr>
        <w:t>17.Учреждение</w:t>
      </w:r>
      <w:proofErr w:type="gramEnd"/>
      <w:r w:rsidRPr="00794DBB">
        <w:rPr>
          <w:rFonts w:ascii="Times New Roman" w:eastAsia="Times New Roman" w:hAnsi="Times New Roman" w:cs="Times New Roman"/>
          <w:color w:val="000000"/>
          <w:sz w:val="28"/>
          <w:szCs w:val="28"/>
        </w:rPr>
        <w:t xml:space="preserve"> несет в установленном законодательством Российской Федерации порядке ответственность за:</w:t>
      </w:r>
    </w:p>
    <w:p w:rsidR="00E17447" w:rsidRPr="00794DBB" w:rsidRDefault="00E17447" w:rsidP="00C932D6">
      <w:pPr>
        <w:numPr>
          <w:ilvl w:val="0"/>
          <w:numId w:val="5"/>
        </w:num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выполнение функций, отнесенных к его компетенции;</w:t>
      </w:r>
    </w:p>
    <w:p w:rsidR="00E17447" w:rsidRPr="00794DBB" w:rsidRDefault="00E17447" w:rsidP="00C932D6">
      <w:pPr>
        <w:numPr>
          <w:ilvl w:val="0"/>
          <w:numId w:val="5"/>
        </w:num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17447" w:rsidRPr="00794DBB">
        <w:rPr>
          <w:rFonts w:ascii="Times New Roman" w:eastAsia="Times New Roman" w:hAnsi="Times New Roman" w:cs="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жизнь и здоровье воспитанников и работников Учреждения во время образовательного процесса;</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нарушение прав и свобод воспитанников и работников Учреждения.</w:t>
      </w:r>
    </w:p>
    <w:p w:rsidR="00E17447" w:rsidRPr="00794DBB" w:rsidRDefault="00E17447" w:rsidP="00C932D6">
      <w:pPr>
        <w:spacing w:after="0" w:line="240" w:lineRule="auto"/>
        <w:ind w:left="-426"/>
        <w:rPr>
          <w:rFonts w:ascii="Times New Roman" w:eastAsia="Times New Roman" w:hAnsi="Times New Roman" w:cs="Times New Roman"/>
          <w:b/>
          <w:bCs/>
          <w:color w:val="000000"/>
          <w:sz w:val="28"/>
          <w:szCs w:val="28"/>
        </w:rPr>
      </w:pPr>
    </w:p>
    <w:p w:rsidR="00E17447" w:rsidRPr="00794DBB" w:rsidRDefault="00E17447" w:rsidP="00C932D6">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II. ЦЕЛИ И ПРЕДМЕТ ДЕЯТЕЛЬНОСТИ УЧРЕЖДЕНИЯ</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00E17447" w:rsidRPr="00794DBB">
        <w:rPr>
          <w:rFonts w:ascii="Times New Roman" w:eastAsia="Times New Roman" w:hAnsi="Times New Roman" w:cs="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 </w:t>
      </w:r>
      <w:r w:rsidR="00E17447" w:rsidRPr="00794DBB">
        <w:rPr>
          <w:rFonts w:ascii="Times New Roman" w:eastAsia="Times New Roman" w:hAnsi="Times New Roman" w:cs="Times New Roman"/>
          <w:color w:val="000000"/>
          <w:sz w:val="28"/>
          <w:szCs w:val="28"/>
        </w:rPr>
        <w:t>Основными задачами Учреждения являются:</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охрана жизни и укрепление физического и психического здоровья детей; -обеспечение</w:t>
      </w:r>
      <w:r w:rsidR="00E17447" w:rsidRPr="00794DBB">
        <w:rPr>
          <w:rFonts w:ascii="Times New Roman" w:eastAsia="Times New Roman" w:hAnsi="Times New Roman" w:cs="Times New Roman"/>
          <w:color w:val="000000"/>
          <w:sz w:val="28"/>
          <w:szCs w:val="28"/>
        </w:rPr>
        <w:tab/>
        <w:t>познавательно-речевого,</w:t>
      </w:r>
      <w:r w:rsidR="00E17447" w:rsidRPr="00794DBB">
        <w:rPr>
          <w:rFonts w:ascii="Times New Roman" w:eastAsia="Times New Roman" w:hAnsi="Times New Roman" w:cs="Times New Roman"/>
          <w:color w:val="000000"/>
          <w:sz w:val="28"/>
          <w:szCs w:val="28"/>
        </w:rPr>
        <w:tab/>
        <w:t>социально-личностного, художественно-эстетического и физического развития детей;</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осуществление необходимой коррекции недостатков в физическом или психическом развитии детей;</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взаимодействие с семьей для обеспечения полноценного развития ребенка;</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w:t>
      </w:r>
      <w:r w:rsidR="00E17447" w:rsidRPr="00794DBB">
        <w:rPr>
          <w:rFonts w:ascii="Times New Roman" w:eastAsia="Times New Roman" w:hAnsi="Times New Roman" w:cs="Times New Roman"/>
          <w:color w:val="000000"/>
          <w:sz w:val="28"/>
          <w:szCs w:val="28"/>
        </w:rPr>
        <w:t>Для реализации основных задач Учреждение имеет право:</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17447" w:rsidRPr="00794DBB">
        <w:rPr>
          <w:rFonts w:ascii="Times New Roman" w:eastAsia="Times New Roman" w:hAnsi="Times New Roman" w:cs="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выбирать формы, средства и методы воспитания и обучения детей, а также учебные и методические пособия;</w:t>
      </w:r>
    </w:p>
    <w:p w:rsidR="00E17447" w:rsidRPr="00794DBB" w:rsidRDefault="00C932D6" w:rsidP="00C932D6">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 и в рамках основной образовательной деятельности, финансируемой Учредителем;</w:t>
      </w:r>
    </w:p>
    <w:p w:rsidR="00E17447" w:rsidRPr="00794DBB" w:rsidRDefault="00E17447" w:rsidP="00C932D6">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устанавливать прямые связи с предприятиями, учреждениями и организациями, в том числе иностранными.</w:t>
      </w:r>
    </w:p>
    <w:p w:rsidR="00E17447" w:rsidRPr="00794DBB" w:rsidRDefault="00E17447" w:rsidP="00C932D6">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2.4.Учреждение создает условия для реализации программ дошкольного образования под редакцией М.А. Васильева и дополнительных программ социально-личностной направленности.</w:t>
      </w:r>
    </w:p>
    <w:p w:rsidR="00E17447" w:rsidRPr="00794DBB" w:rsidRDefault="00E17447" w:rsidP="00C932D6">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2.5Учреждение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932D6" w:rsidRDefault="00C932D6" w:rsidP="00E17447">
      <w:pPr>
        <w:spacing w:after="0" w:line="240" w:lineRule="auto"/>
        <w:rPr>
          <w:rFonts w:ascii="Times New Roman" w:eastAsia="Times New Roman" w:hAnsi="Times New Roman" w:cs="Times New Roman"/>
          <w:color w:val="000000"/>
          <w:sz w:val="28"/>
          <w:szCs w:val="28"/>
        </w:rPr>
      </w:pPr>
    </w:p>
    <w:p w:rsidR="00C932D6" w:rsidRDefault="00C932D6" w:rsidP="00E17447">
      <w:pPr>
        <w:spacing w:after="0" w:line="240" w:lineRule="auto"/>
        <w:rPr>
          <w:rFonts w:ascii="Times New Roman" w:eastAsia="Times New Roman" w:hAnsi="Times New Roman" w:cs="Times New Roman"/>
          <w:color w:val="000000"/>
          <w:sz w:val="28"/>
          <w:szCs w:val="28"/>
        </w:rPr>
      </w:pP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2.6.В летнее время Учреждение по согласованию с администрацией может быть закрыто на ремонт сроком не более двух месяцев.</w:t>
      </w:r>
    </w:p>
    <w:p w:rsidR="00E17447" w:rsidRPr="00794DBB" w:rsidRDefault="00E17447" w:rsidP="00C932D6">
      <w:pPr>
        <w:spacing w:after="0" w:line="240" w:lineRule="auto"/>
        <w:ind w:left="-284"/>
        <w:rPr>
          <w:rFonts w:ascii="Times New Roman" w:eastAsia="Times New Roman" w:hAnsi="Times New Roman" w:cs="Times New Roman"/>
          <w:b/>
          <w:bCs/>
          <w:color w:val="000000"/>
          <w:sz w:val="28"/>
          <w:szCs w:val="28"/>
        </w:rPr>
      </w:pPr>
    </w:p>
    <w:p w:rsidR="00E17447" w:rsidRPr="00794DBB" w:rsidRDefault="00E17447" w:rsidP="00C932D6">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III. ОБРАЗОВАТЕЛЬНАЯ ДЕЯТЕЛЬНОСТЬ УЧРЕЖДЕНИЯ</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 В Учреждении ведется переход от ФГТ на ФГОС ДО</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3.2Обучение  и воспитание  в Учреждении ведется на русском и родном</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языке.</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3.3.Учреждение реализует основную общеобразовательную программу дошкольного образования в группах общеразвивающей направленности с приоритетным осуществлением деятельности по развитию детей по социально-личностному направлению.</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3.4.В Учреждении функционируют 2 группы. Порядок комплектования Учреждения детьми согласовывается с Учредителем в соответствии с законодательством  Российской  Федерации.  Контингент воспитанников формируется  в  соответствии  с их  возрастом  и  видом  Учреждения.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(СанПиН 2.4.1.3049-13,  пункт  1.10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E17447" w:rsidRPr="00794DBB" w:rsidRDefault="00E17447" w:rsidP="00C932D6">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E17447" w:rsidRPr="00794DBB" w:rsidRDefault="00E17447" w:rsidP="00C932D6">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3.5. В  Учреждение  принимаются  дети  в  возрасте  от  2 месяцев  до  7 лет включительно.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E17447" w:rsidRPr="00C932D6" w:rsidRDefault="00E17447" w:rsidP="00C932D6">
      <w:pPr>
        <w:pStyle w:val="a9"/>
        <w:ind w:left="-284"/>
        <w:rPr>
          <w:rFonts w:ascii="Times New Roman" w:hAnsi="Times New Roman" w:cs="Times New Roman"/>
          <w:sz w:val="28"/>
          <w:szCs w:val="28"/>
        </w:rPr>
      </w:pPr>
      <w:r w:rsidRPr="00C932D6">
        <w:rPr>
          <w:rFonts w:ascii="Times New Roman" w:hAnsi="Times New Roman" w:cs="Times New Roman"/>
          <w:sz w:val="28"/>
          <w:szCs w:val="28"/>
        </w:rPr>
        <w:t>3.6Прием детей осуществляется через АИС «ЭДС»(автоматизированная электронная система электронный детский сад)                                                                                          3.7.При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w:t>
      </w:r>
      <w:r w:rsidR="00C932D6" w:rsidRPr="00C932D6">
        <w:rPr>
          <w:rFonts w:ascii="Times New Roman" w:hAnsi="Times New Roman" w:cs="Times New Roman"/>
          <w:sz w:val="28"/>
          <w:szCs w:val="28"/>
        </w:rPr>
        <w:t xml:space="preserve">ного процесса.             </w:t>
      </w:r>
      <w:r w:rsidRPr="00C932D6">
        <w:rPr>
          <w:rFonts w:ascii="Times New Roman" w:hAnsi="Times New Roman" w:cs="Times New Roman"/>
          <w:sz w:val="28"/>
          <w:szCs w:val="28"/>
        </w:rPr>
        <w:t>3.</w:t>
      </w:r>
      <w:proofErr w:type="gramStart"/>
      <w:r w:rsidRPr="00C932D6">
        <w:rPr>
          <w:rFonts w:ascii="Times New Roman" w:hAnsi="Times New Roman" w:cs="Times New Roman"/>
          <w:sz w:val="28"/>
          <w:szCs w:val="28"/>
        </w:rPr>
        <w:t>8.Для</w:t>
      </w:r>
      <w:proofErr w:type="gramEnd"/>
      <w:r w:rsidRPr="00C932D6">
        <w:rPr>
          <w:rFonts w:ascii="Times New Roman" w:hAnsi="Times New Roman" w:cs="Times New Roman"/>
          <w:sz w:val="28"/>
          <w:szCs w:val="28"/>
        </w:rPr>
        <w:t xml:space="preserve"> зачисления ребенка в Учреждение</w:t>
      </w:r>
      <w:r w:rsidR="00C932D6">
        <w:t xml:space="preserve"> </w:t>
      </w:r>
      <w:r w:rsidR="00C932D6" w:rsidRPr="00C932D6">
        <w:rPr>
          <w:rFonts w:ascii="Times New Roman" w:hAnsi="Times New Roman" w:cs="Times New Roman"/>
          <w:sz w:val="28"/>
          <w:szCs w:val="28"/>
        </w:rPr>
        <w:t>необходимы следующие</w:t>
      </w:r>
      <w:r w:rsidR="00C932D6">
        <w:t xml:space="preserve"> </w:t>
      </w:r>
      <w:r w:rsidR="00C932D6" w:rsidRPr="00C932D6">
        <w:rPr>
          <w:rFonts w:ascii="Times New Roman" w:hAnsi="Times New Roman" w:cs="Times New Roman"/>
          <w:sz w:val="28"/>
          <w:szCs w:val="28"/>
        </w:rPr>
        <w:t xml:space="preserve">документы, удостоверяющие личность одного из родителей(законных </w:t>
      </w:r>
      <w:proofErr w:type="spellStart"/>
      <w:r w:rsidR="00C932D6" w:rsidRPr="00C932D6">
        <w:rPr>
          <w:rFonts w:ascii="Times New Roman" w:hAnsi="Times New Roman" w:cs="Times New Roman"/>
          <w:sz w:val="28"/>
          <w:szCs w:val="28"/>
        </w:rPr>
        <w:t>предствителей</w:t>
      </w:r>
      <w:proofErr w:type="spellEnd"/>
      <w:r w:rsidR="00C932D6" w:rsidRPr="00C932D6">
        <w:rPr>
          <w:rFonts w:ascii="Times New Roman" w:hAnsi="Times New Roman" w:cs="Times New Roman"/>
          <w:sz w:val="28"/>
          <w:szCs w:val="28"/>
        </w:rPr>
        <w:t>):</w:t>
      </w:r>
    </w:p>
    <w:p w:rsidR="00E17447" w:rsidRPr="00C932D6" w:rsidRDefault="00C932D6" w:rsidP="00C932D6">
      <w:pPr>
        <w:pStyle w:val="a9"/>
        <w:ind w:left="-284"/>
        <w:rPr>
          <w:rFonts w:ascii="Times New Roman" w:hAnsi="Times New Roman" w:cs="Times New Roman"/>
          <w:sz w:val="28"/>
          <w:szCs w:val="28"/>
        </w:rPr>
      </w:pPr>
      <w:r w:rsidRPr="00C932D6">
        <w:rPr>
          <w:rFonts w:ascii="Times New Roman" w:hAnsi="Times New Roman" w:cs="Times New Roman"/>
          <w:sz w:val="28"/>
          <w:szCs w:val="28"/>
        </w:rPr>
        <w:t xml:space="preserve">- </w:t>
      </w:r>
      <w:r w:rsidR="00E17447" w:rsidRPr="00C932D6">
        <w:rPr>
          <w:rFonts w:ascii="Times New Roman" w:hAnsi="Times New Roman" w:cs="Times New Roman"/>
          <w:sz w:val="28"/>
          <w:szCs w:val="28"/>
        </w:rPr>
        <w:t>заявления и документы, удостоверяющие личность одного из родителей (законных представителей);</w:t>
      </w:r>
    </w:p>
    <w:p w:rsidR="00E17447" w:rsidRPr="00C932D6" w:rsidRDefault="00C932D6" w:rsidP="00C932D6">
      <w:pPr>
        <w:pStyle w:val="a9"/>
        <w:ind w:left="-284"/>
        <w:rPr>
          <w:rFonts w:ascii="Times New Roman" w:hAnsi="Times New Roman" w:cs="Times New Roman"/>
          <w:sz w:val="28"/>
          <w:szCs w:val="28"/>
        </w:rPr>
      </w:pPr>
      <w:r w:rsidRPr="00C932D6">
        <w:rPr>
          <w:rFonts w:ascii="Times New Roman" w:hAnsi="Times New Roman" w:cs="Times New Roman"/>
          <w:sz w:val="28"/>
          <w:szCs w:val="28"/>
        </w:rPr>
        <w:t xml:space="preserve">- </w:t>
      </w:r>
      <w:r w:rsidR="00E17447" w:rsidRPr="00C932D6">
        <w:rPr>
          <w:rFonts w:ascii="Times New Roman" w:hAnsi="Times New Roman" w:cs="Times New Roman"/>
          <w:sz w:val="28"/>
          <w:szCs w:val="28"/>
        </w:rPr>
        <w:t>медицинское заключение.</w:t>
      </w:r>
    </w:p>
    <w:p w:rsidR="003B5E02" w:rsidRDefault="00E17447" w:rsidP="003B5E02">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w:t>
      </w:r>
      <w:proofErr w:type="gramStart"/>
      <w:r w:rsidRPr="00794DBB">
        <w:rPr>
          <w:rFonts w:ascii="Times New Roman" w:eastAsia="Times New Roman" w:hAnsi="Times New Roman" w:cs="Times New Roman"/>
          <w:color w:val="000000"/>
          <w:sz w:val="28"/>
          <w:szCs w:val="28"/>
        </w:rPr>
        <w:t>9.Взаимоотношения</w:t>
      </w:r>
      <w:proofErr w:type="gramEnd"/>
      <w:r w:rsidRPr="00794DBB">
        <w:rPr>
          <w:rFonts w:ascii="Times New Roman" w:eastAsia="Times New Roman" w:hAnsi="Times New Roman" w:cs="Times New Roman"/>
          <w:color w:val="000000"/>
          <w:sz w:val="28"/>
          <w:szCs w:val="28"/>
        </w:rPr>
        <w:t xml:space="preserve">  между Учреждением и родителями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(законными представителями)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 регулируются  договором,  </w:t>
      </w:r>
      <w:r w:rsidR="003B5E02">
        <w:rPr>
          <w:rFonts w:ascii="Times New Roman" w:eastAsia="Times New Roman" w:hAnsi="Times New Roman" w:cs="Times New Roman"/>
          <w:color w:val="000000"/>
          <w:sz w:val="28"/>
          <w:szCs w:val="28"/>
        </w:rPr>
        <w:t xml:space="preserve">включающим  в  себя   взаимные  </w:t>
      </w:r>
      <w:r w:rsidRPr="00794DBB">
        <w:rPr>
          <w:rFonts w:ascii="Times New Roman" w:eastAsia="Times New Roman" w:hAnsi="Times New Roman" w:cs="Times New Roman"/>
          <w:color w:val="000000"/>
          <w:sz w:val="28"/>
          <w:szCs w:val="28"/>
        </w:rPr>
        <w:t xml:space="preserve">права,  обязанности  и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 ответственность  сторон,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возникающие в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процессе </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proofErr w:type="gramStart"/>
      <w:r w:rsidRPr="00794DBB">
        <w:rPr>
          <w:rFonts w:ascii="Times New Roman" w:eastAsia="Times New Roman" w:hAnsi="Times New Roman" w:cs="Times New Roman"/>
          <w:color w:val="000000"/>
          <w:sz w:val="28"/>
          <w:szCs w:val="28"/>
        </w:rPr>
        <w:lastRenderedPageBreak/>
        <w:t xml:space="preserve">воспитания,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обучения</w:t>
      </w:r>
      <w:proofErr w:type="gramEnd"/>
      <w:r w:rsidRPr="00794DBB">
        <w:rPr>
          <w:rFonts w:ascii="Times New Roman" w:eastAsia="Times New Roman" w:hAnsi="Times New Roman" w:cs="Times New Roman"/>
          <w:color w:val="000000"/>
          <w:sz w:val="28"/>
          <w:szCs w:val="28"/>
        </w:rPr>
        <w:t xml:space="preserve">,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развития, </w:t>
      </w:r>
      <w:r w:rsidR="003B5E02">
        <w:rPr>
          <w:rFonts w:ascii="Times New Roman" w:eastAsia="Times New Roman" w:hAnsi="Times New Roman" w:cs="Times New Roman"/>
          <w:color w:val="000000"/>
          <w:sz w:val="28"/>
          <w:szCs w:val="28"/>
        </w:rPr>
        <w:t xml:space="preserve"> </w:t>
      </w:r>
      <w:r w:rsidRPr="00794DBB">
        <w:rPr>
          <w:rFonts w:ascii="Times New Roman" w:eastAsia="Times New Roman" w:hAnsi="Times New Roman" w:cs="Times New Roman"/>
          <w:color w:val="000000"/>
          <w:sz w:val="28"/>
          <w:szCs w:val="28"/>
        </w:rPr>
        <w:t xml:space="preserve">присмотра, 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родителей (законных представителей) за присмотр и уход ребенка в Учреждении.</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w:t>
      </w:r>
      <w:proofErr w:type="gramStart"/>
      <w:r w:rsidRPr="00794DBB">
        <w:rPr>
          <w:rFonts w:ascii="Times New Roman" w:eastAsia="Times New Roman" w:hAnsi="Times New Roman" w:cs="Times New Roman"/>
          <w:color w:val="000000"/>
          <w:sz w:val="28"/>
          <w:szCs w:val="28"/>
        </w:rPr>
        <w:t>10.Дети</w:t>
      </w:r>
      <w:proofErr w:type="gramEnd"/>
      <w:r w:rsidRPr="00794DBB">
        <w:rPr>
          <w:rFonts w:ascii="Times New Roman" w:eastAsia="Times New Roman" w:hAnsi="Times New Roman" w:cs="Times New Roman"/>
          <w:color w:val="000000"/>
          <w:sz w:val="28"/>
          <w:szCs w:val="28"/>
        </w:rPr>
        <w:t xml:space="preserve"> с ограниченными возможностями здоровья, дети-инвалиды принимаются в группы компенсирующей и комбинированной направленности дошкольного образовательного учреждения только с согласия родителей ( законных представителей) на основании заключения психолого-медико-педагогической комиссии. За присмотр и уход за детьми-инвалидами, детьми-сиротами и </w:t>
      </w:r>
      <w:proofErr w:type="spellStart"/>
      <w:proofErr w:type="gramStart"/>
      <w:r w:rsidRPr="00794DBB">
        <w:rPr>
          <w:rFonts w:ascii="Times New Roman" w:eastAsia="Times New Roman" w:hAnsi="Times New Roman" w:cs="Times New Roman"/>
          <w:color w:val="000000"/>
          <w:sz w:val="28"/>
          <w:szCs w:val="28"/>
        </w:rPr>
        <w:t>детьми,оставшимися</w:t>
      </w:r>
      <w:proofErr w:type="spellEnd"/>
      <w:proofErr w:type="gramEnd"/>
      <w:r w:rsidRPr="00794DBB">
        <w:rPr>
          <w:rFonts w:ascii="Times New Roman" w:eastAsia="Times New Roman" w:hAnsi="Times New Roman" w:cs="Times New Roman"/>
          <w:color w:val="000000"/>
          <w:sz w:val="28"/>
          <w:szCs w:val="28"/>
        </w:rPr>
        <w:t xml:space="preserve"> без попечения родителей ,а также за детьми с туберкулезной интоксикацией родительская плата не взимается.</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3.11.Тестирование детей при приеме в Учреждение, переводе в следующую возрастную группу не проводится.</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3.12.За ребенком сохраняется место в Учреждение:</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 случае болезни;</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отпуск родителей (законных представителей) сроком не более 75дней;</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пребывания в условиях карантина;</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прохождения санитарно-курортного лечения;</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иных случаев в соответствии с семейными обстоятельствами по заявлению родителей.</w:t>
      </w:r>
    </w:p>
    <w:p w:rsidR="00E17447" w:rsidRPr="00794DBB" w:rsidRDefault="00E17447" w:rsidP="003B5E02">
      <w:pPr>
        <w:spacing w:after="0" w:line="240" w:lineRule="auto"/>
        <w:ind w:left="-709"/>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Особые случаи сохранения за ребенком места в Учреждении оговариваются в родительском договоре.</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3.13.Отчисление ребенка из Учреждения может производиться в следующих случаях:</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по заявлению родителей (законных представителей);</w:t>
      </w:r>
    </w:p>
    <w:p w:rsidR="00E17447" w:rsidRPr="00794DBB" w:rsidRDefault="00E17447" w:rsidP="003B5E02">
      <w:pPr>
        <w:spacing w:after="0" w:line="240" w:lineRule="auto"/>
        <w:ind w:left="-709"/>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по медицинскому заключению о состоянии здоровья ребенка, препятствующему его пребыванию в Учреждении;</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за несвоевременную плату родителей (законных представителей) за содержание ребенка в Учреждении</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при невыполнении родителями (законными представителями) условий родительского договора.</w:t>
      </w:r>
      <w:r w:rsidR="003B5E02">
        <w:rPr>
          <w:rFonts w:ascii="Times New Roman" w:eastAsia="Times New Roman" w:hAnsi="Times New Roman" w:cs="Times New Roman"/>
          <w:color w:val="000000"/>
          <w:sz w:val="28"/>
          <w:szCs w:val="28"/>
        </w:rPr>
        <w:t xml:space="preserve"> </w:t>
      </w:r>
      <w:proofErr w:type="gramStart"/>
      <w:r w:rsidRPr="00794DBB">
        <w:rPr>
          <w:rFonts w:ascii="Times New Roman" w:eastAsia="Times New Roman" w:hAnsi="Times New Roman" w:cs="Times New Roman"/>
          <w:color w:val="000000"/>
          <w:sz w:val="28"/>
          <w:szCs w:val="28"/>
        </w:rPr>
        <w:t>Родители  (</w:t>
      </w:r>
      <w:proofErr w:type="gramEnd"/>
      <w:r w:rsidRPr="00794DBB">
        <w:rPr>
          <w:rFonts w:ascii="Times New Roman" w:eastAsia="Times New Roman" w:hAnsi="Times New Roman" w:cs="Times New Roman"/>
          <w:color w:val="000000"/>
          <w:sz w:val="28"/>
          <w:szCs w:val="28"/>
        </w:rPr>
        <w:t xml:space="preserve">законные представители)  за  14 дней  до  отчисления  ребенка письменно  уведомляются об этом Учреждением.  </w:t>
      </w:r>
      <w:proofErr w:type="gramStart"/>
      <w:r w:rsidRPr="00794DBB">
        <w:rPr>
          <w:rFonts w:ascii="Times New Roman" w:eastAsia="Times New Roman" w:hAnsi="Times New Roman" w:cs="Times New Roman"/>
          <w:color w:val="000000"/>
          <w:sz w:val="28"/>
          <w:szCs w:val="28"/>
        </w:rPr>
        <w:t>Они  имеют</w:t>
      </w:r>
      <w:proofErr w:type="gramEnd"/>
      <w:r w:rsidRPr="00794DBB">
        <w:rPr>
          <w:rFonts w:ascii="Times New Roman" w:eastAsia="Times New Roman" w:hAnsi="Times New Roman" w:cs="Times New Roman"/>
          <w:color w:val="000000"/>
          <w:sz w:val="28"/>
          <w:szCs w:val="28"/>
        </w:rPr>
        <w:t xml:space="preserve">  право обжаловать решение Учреждения Учредителю в месячный срок с момента получения письменного уведомления . </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w:t>
      </w:r>
      <w:proofErr w:type="gramStart"/>
      <w:r w:rsidRPr="00794DBB">
        <w:rPr>
          <w:rFonts w:ascii="Times New Roman" w:eastAsia="Times New Roman" w:hAnsi="Times New Roman" w:cs="Times New Roman"/>
          <w:color w:val="000000"/>
          <w:sz w:val="28"/>
          <w:szCs w:val="28"/>
        </w:rPr>
        <w:t>14.Режим</w:t>
      </w:r>
      <w:proofErr w:type="gramEnd"/>
      <w:r w:rsidRPr="00794DBB">
        <w:rPr>
          <w:rFonts w:ascii="Times New Roman" w:eastAsia="Times New Roman" w:hAnsi="Times New Roman" w:cs="Times New Roman"/>
          <w:color w:val="000000"/>
          <w:sz w:val="28"/>
          <w:szCs w:val="28"/>
        </w:rPr>
        <w:t xml:space="preserve">  работы  Учреждения  установлен  Учредителем,  исходя  из</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потребностей  семьи  и  возможностей  бюджетного  финансирования,  и</w:t>
      </w:r>
    </w:p>
    <w:p w:rsidR="00E17447" w:rsidRPr="00794DBB" w:rsidRDefault="00E17447" w:rsidP="003B5E02">
      <w:pPr>
        <w:spacing w:after="0" w:line="240" w:lineRule="auto"/>
        <w:ind w:left="-709"/>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 является следующим:</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пятидневная неделя: с 7.30 до 16.30 часов;</w:t>
      </w:r>
    </w:p>
    <w:p w:rsidR="00E17447" w:rsidRPr="00794DBB" w:rsidRDefault="00E17447" w:rsidP="003B5E02">
      <w:pPr>
        <w:numPr>
          <w:ilvl w:val="0"/>
          <w:numId w:val="5"/>
        </w:num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предпраздничные дни: с 7.30 до 15.00 часов.</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3.15.В Учреждении возможен временный прием детей на место отсутствующего ребенка по уважительным причинам в соответствии с пунктом 3.12 устава</w:t>
      </w:r>
    </w:p>
    <w:p w:rsidR="00E17447" w:rsidRPr="00794DBB"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3.16.Под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3.12 настоящего устава.</w:t>
      </w:r>
    </w:p>
    <w:p w:rsidR="003B5E02" w:rsidRDefault="00E17447" w:rsidP="003B5E02">
      <w:pPr>
        <w:spacing w:after="0" w:line="240" w:lineRule="auto"/>
        <w:ind w:left="-709"/>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w:t>
      </w:r>
      <w:proofErr w:type="gramStart"/>
      <w:r w:rsidRPr="00794DBB">
        <w:rPr>
          <w:rFonts w:ascii="Times New Roman" w:eastAsia="Times New Roman" w:hAnsi="Times New Roman" w:cs="Times New Roman"/>
          <w:color w:val="000000"/>
          <w:sz w:val="28"/>
          <w:szCs w:val="28"/>
        </w:rPr>
        <w:t>17.При</w:t>
      </w:r>
      <w:proofErr w:type="gramEnd"/>
      <w:r w:rsidRPr="00794DBB">
        <w:rPr>
          <w:rFonts w:ascii="Times New Roman" w:eastAsia="Times New Roman" w:hAnsi="Times New Roman" w:cs="Times New Roman"/>
          <w:color w:val="000000"/>
          <w:sz w:val="28"/>
          <w:szCs w:val="28"/>
        </w:rPr>
        <w:t xml:space="preserve">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w:t>
      </w:r>
      <w:r w:rsidR="003B5E02">
        <w:rPr>
          <w:rFonts w:ascii="Times New Roman" w:eastAsia="Times New Roman" w:hAnsi="Times New Roman" w:cs="Times New Roman"/>
          <w:color w:val="000000"/>
          <w:sz w:val="28"/>
          <w:szCs w:val="28"/>
        </w:rPr>
        <w:t xml:space="preserve">    </w:t>
      </w:r>
    </w:p>
    <w:p w:rsidR="003B5E02" w:rsidRDefault="003B5E02" w:rsidP="003B5E02">
      <w:pPr>
        <w:spacing w:after="0" w:line="240" w:lineRule="auto"/>
        <w:ind w:left="-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 xml:space="preserve">на имя заведующего, в котором они указывают период и причину отсутствия </w:t>
      </w:r>
      <w:r>
        <w:rPr>
          <w:rFonts w:ascii="Times New Roman" w:eastAsia="Times New Roman" w:hAnsi="Times New Roman" w:cs="Times New Roman"/>
          <w:color w:val="000000"/>
          <w:sz w:val="28"/>
          <w:szCs w:val="28"/>
        </w:rPr>
        <w:t xml:space="preserve"> </w:t>
      </w:r>
    </w:p>
    <w:p w:rsidR="00E17447" w:rsidRPr="00794DBB" w:rsidRDefault="003B5E02" w:rsidP="003B5E02">
      <w:pPr>
        <w:spacing w:after="0" w:line="240" w:lineRule="auto"/>
        <w:ind w:left="-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E17447" w:rsidRPr="00794DBB">
        <w:rPr>
          <w:rFonts w:ascii="Times New Roman" w:eastAsia="Times New Roman" w:hAnsi="Times New Roman" w:cs="Times New Roman"/>
          <w:color w:val="000000"/>
          <w:sz w:val="28"/>
          <w:szCs w:val="28"/>
        </w:rPr>
        <w:t>ребенка, а также дату его прибытия в Учреждение.</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w:t>
      </w:r>
      <w:proofErr w:type="gramStart"/>
      <w:r w:rsidRPr="00794DBB">
        <w:rPr>
          <w:rFonts w:ascii="Times New Roman" w:eastAsia="Times New Roman" w:hAnsi="Times New Roman" w:cs="Times New Roman"/>
          <w:color w:val="000000"/>
          <w:sz w:val="28"/>
          <w:szCs w:val="28"/>
        </w:rPr>
        <w:t>18.На</w:t>
      </w:r>
      <w:proofErr w:type="gramEnd"/>
      <w:r w:rsidRPr="00794DBB">
        <w:rPr>
          <w:rFonts w:ascii="Times New Roman" w:eastAsia="Times New Roman" w:hAnsi="Times New Roman" w:cs="Times New Roman"/>
          <w:color w:val="000000"/>
          <w:sz w:val="28"/>
          <w:szCs w:val="28"/>
        </w:rPr>
        <w:t xml:space="preserve">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 его прибытия.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3.19.Распределение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3.20.При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3.21.Содержание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переходом от  федеральным государственным требованиям к Федеральным государственным общеобразовательным стандартам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3.22.Образовательная программа (программы) реализуются с учетом возрастных и индивидуальных особенностей детей.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3.23 Учреждение организует работу по следующим направлениям развития детей познавательное, речевое, социально-коммуникативн</w:t>
      </w:r>
      <w:r w:rsidR="003B5E02">
        <w:rPr>
          <w:rFonts w:ascii="Times New Roman" w:eastAsia="Times New Roman" w:hAnsi="Times New Roman" w:cs="Times New Roman"/>
          <w:color w:val="000000"/>
          <w:sz w:val="28"/>
          <w:szCs w:val="28"/>
        </w:rPr>
        <w:t>ы</w:t>
      </w:r>
      <w:r w:rsidRPr="00794DBB">
        <w:rPr>
          <w:rFonts w:ascii="Times New Roman" w:eastAsia="Times New Roman" w:hAnsi="Times New Roman" w:cs="Times New Roman"/>
          <w:color w:val="000000"/>
          <w:sz w:val="28"/>
          <w:szCs w:val="28"/>
        </w:rPr>
        <w:t>е, художественно- эстетическое, физическое.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Приоритетным направлением является социально-коммуникативное развитие детей.</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3.24.Учреждение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3.25.Продолжительность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деятельность в первую и во вторую половину дня (по 8-10 минут). В теплое время года непосредственно образовательную деятельность осуществляют на участке во время прогулки.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 xml:space="preserve">3.26.Продолжительность непрерывной непосредственно образовательной деятельности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794DBB">
        <w:rPr>
          <w:rFonts w:ascii="Times New Roman" w:eastAsia="Times New Roman" w:hAnsi="Times New Roman" w:cs="Times New Roman"/>
          <w:color w:val="000000"/>
          <w:spacing w:val="40"/>
          <w:sz w:val="28"/>
          <w:szCs w:val="28"/>
        </w:rPr>
        <w:t>7-го</w:t>
      </w:r>
      <w:r w:rsidRPr="00794DBB">
        <w:rPr>
          <w:rFonts w:ascii="Times New Roman" w:eastAsia="Times New Roman" w:hAnsi="Times New Roman" w:cs="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w:t>
      </w:r>
      <w:proofErr w:type="gramStart"/>
      <w:r w:rsidRPr="00794DBB">
        <w:rPr>
          <w:rFonts w:ascii="Times New Roman" w:eastAsia="Times New Roman" w:hAnsi="Times New Roman" w:cs="Times New Roman"/>
          <w:color w:val="000000"/>
          <w:sz w:val="28"/>
          <w:szCs w:val="28"/>
        </w:rPr>
        <w:t>27.Максимально</w:t>
      </w:r>
      <w:proofErr w:type="gramEnd"/>
      <w:r w:rsidRPr="00794DBB">
        <w:rPr>
          <w:rFonts w:ascii="Times New Roman" w:eastAsia="Times New Roman" w:hAnsi="Times New Roman" w:cs="Times New Roman"/>
          <w:color w:val="000000"/>
          <w:sz w:val="28"/>
          <w:szCs w:val="28"/>
        </w:rPr>
        <w:t xml:space="preserve">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            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             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Задачи психолого-педагогическ</w:t>
      </w:r>
      <w:r w:rsidR="003B5E02">
        <w:rPr>
          <w:rFonts w:ascii="Times New Roman" w:eastAsia="Times New Roman" w:hAnsi="Times New Roman" w:cs="Times New Roman"/>
          <w:color w:val="000000"/>
          <w:sz w:val="28"/>
          <w:szCs w:val="28"/>
        </w:rPr>
        <w:t>о</w:t>
      </w:r>
      <w:r w:rsidRPr="00794DBB">
        <w:rPr>
          <w:rFonts w:ascii="Times New Roman" w:eastAsia="Times New Roman" w:hAnsi="Times New Roman" w:cs="Times New Roman"/>
          <w:color w:val="000000"/>
          <w:sz w:val="28"/>
          <w:szCs w:val="28"/>
        </w:rPr>
        <w:t xml:space="preserve">й работы по формированию физических, интеллектуальных и личностных качеств детей решаются интегрировано в ходе </w:t>
      </w:r>
      <w:proofErr w:type="gramStart"/>
      <w:r w:rsidRPr="00794DBB">
        <w:rPr>
          <w:rFonts w:ascii="Times New Roman" w:eastAsia="Times New Roman" w:hAnsi="Times New Roman" w:cs="Times New Roman"/>
          <w:color w:val="000000"/>
          <w:sz w:val="28"/>
          <w:szCs w:val="28"/>
        </w:rPr>
        <w:t xml:space="preserve">ос- </w:t>
      </w:r>
      <w:proofErr w:type="spellStart"/>
      <w:r w:rsidRPr="00794DBB">
        <w:rPr>
          <w:rFonts w:ascii="Times New Roman" w:eastAsia="Times New Roman" w:hAnsi="Times New Roman" w:cs="Times New Roman"/>
          <w:color w:val="000000"/>
          <w:sz w:val="28"/>
          <w:szCs w:val="28"/>
        </w:rPr>
        <w:t>воения</w:t>
      </w:r>
      <w:proofErr w:type="spellEnd"/>
      <w:proofErr w:type="gramEnd"/>
      <w:r w:rsidRPr="00794DBB">
        <w:rPr>
          <w:rFonts w:ascii="Times New Roman" w:eastAsia="Times New Roman" w:hAnsi="Times New Roman" w:cs="Times New Roman"/>
          <w:color w:val="000000"/>
          <w:sz w:val="28"/>
          <w:szCs w:val="28"/>
        </w:rPr>
        <w:t xml:space="preserve"> образовательных областей: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-«Физическая культура»,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-«Здоровье»,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-«Безопасность»,</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-«Социализация»,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-«Труд.</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-«Познание»,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-«Коммуникация»,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-«Чтение художественной литературы»,</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-«Художественное творчество»,</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-«Музыка».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3.28.Занятия по дополнительному образованию (кружки, секции) для детей дошкольного возраста проводятся: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-для детей 4-го года жизни - не чаще 1 раза в неделю продолжительностью не более 15 минут;</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-для детей 5-го года жизни - не чаще 2 раз в неделю продолжительностью не более 25 минут;</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-для детей 6-го года жизни - не чаще 2 раз в неделю продолжительностью не более 25 минут;</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-для детей 7-го года жизни - не чаще 3 раз в неделю продолжительностью не более 30 минут.</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3.29.В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3.30Учреждение имеет право предоставлять платные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3.31.В целях материальной поддержки воспитания и обучения детей, посещающих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з соответствующем Учреждении, на второго ребенка - не менее 50 процентов размера этой платы, на третьего ребенка и последующих детей - не менее 70 процентов размера этой платы.</w:t>
      </w:r>
    </w:p>
    <w:p w:rsidR="00E17447" w:rsidRPr="00794DBB" w:rsidRDefault="00E17447" w:rsidP="003B5E02">
      <w:pPr>
        <w:ind w:left="-426" w:firstLine="708"/>
        <w:rPr>
          <w:sz w:val="28"/>
          <w:szCs w:val="28"/>
        </w:rPr>
      </w:pPr>
      <w:r w:rsidRPr="00794DBB">
        <w:rPr>
          <w:rFonts w:ascii="Times New Roman" w:eastAsia="Times New Roman" w:hAnsi="Times New Roman" w:cs="Times New Roman"/>
          <w:color w:val="000000"/>
          <w:sz w:val="28"/>
          <w:szCs w:val="28"/>
        </w:rPr>
        <w:t>Взимание платы с родителей (законных представителей) за содержание детей в Учреждении, ее размер определяется постановлением Администрации Табасаранского района Республики Дагестан. Размер родительской платы не может превышать 20 процентов затрат на содержание</w:t>
      </w:r>
      <w:r w:rsidRPr="00794DBB">
        <w:rPr>
          <w:sz w:val="28"/>
          <w:szCs w:val="28"/>
        </w:rPr>
        <w:t xml:space="preserve"> </w:t>
      </w:r>
      <w:r w:rsidRPr="00794DBB">
        <w:rPr>
          <w:rFonts w:ascii="Times New Roman" w:eastAsia="Times New Roman" w:hAnsi="Times New Roman" w:cs="Times New Roman"/>
          <w:color w:val="000000"/>
          <w:sz w:val="28"/>
          <w:szCs w:val="28"/>
        </w:rPr>
        <w:t>ребенка в Учреждении, а с родителей (законных представителей), имеющих трех и более несовершеннолетних детей - 10 процентов указанных затрат.</w:t>
      </w:r>
    </w:p>
    <w:p w:rsidR="00E17447" w:rsidRPr="00794DBB" w:rsidRDefault="00E17447" w:rsidP="003B5E02">
      <w:pPr>
        <w:spacing w:after="0" w:line="240" w:lineRule="auto"/>
        <w:ind w:left="-426"/>
        <w:rPr>
          <w:rFonts w:ascii="Times New Roman" w:eastAsia="Times New Roman" w:hAnsi="Times New Roman" w:cs="Times New Roman"/>
          <w:b/>
          <w:bCs/>
          <w:color w:val="000000"/>
          <w:sz w:val="28"/>
          <w:szCs w:val="28"/>
        </w:rPr>
      </w:pP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IV. ПРАВА И ОБЯЗАННОСТИ УЧАСТНИКОВ ОБРАЗОВАТЕЛЬНОГО ПРОЦЕССА</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4.1Участниками образовательного процесса в Учреждении являются воспитанники, их родители (законные представители), педагогические работники.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4.2.Отношения воспитанника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4.</w:t>
      </w:r>
      <w:proofErr w:type="gramStart"/>
      <w:r w:rsidRPr="00794DBB">
        <w:rPr>
          <w:rFonts w:ascii="Times New Roman" w:eastAsia="Times New Roman" w:hAnsi="Times New Roman" w:cs="Times New Roman"/>
          <w:color w:val="000000"/>
          <w:sz w:val="28"/>
          <w:szCs w:val="28"/>
        </w:rPr>
        <w:t>3.Права</w:t>
      </w:r>
      <w:proofErr w:type="gramEnd"/>
      <w:r w:rsidRPr="00794DBB">
        <w:rPr>
          <w:rFonts w:ascii="Times New Roman" w:eastAsia="Times New Roman" w:hAnsi="Times New Roman" w:cs="Times New Roman"/>
          <w:color w:val="000000"/>
          <w:sz w:val="28"/>
          <w:szCs w:val="28"/>
        </w:rPr>
        <w:t xml:space="preserve"> ребенка гарантируются конвенцией ОО</w:t>
      </w:r>
      <w:r w:rsidR="003B5E02">
        <w:rPr>
          <w:rFonts w:ascii="Times New Roman" w:eastAsia="Times New Roman" w:hAnsi="Times New Roman" w:cs="Times New Roman"/>
          <w:color w:val="000000"/>
          <w:sz w:val="28"/>
          <w:szCs w:val="28"/>
        </w:rPr>
        <w:t>Н «О правах ребенка», законода</w:t>
      </w:r>
      <w:r w:rsidRPr="00794DBB">
        <w:rPr>
          <w:rFonts w:ascii="Times New Roman" w:eastAsia="Times New Roman" w:hAnsi="Times New Roman" w:cs="Times New Roman"/>
          <w:color w:val="000000"/>
          <w:sz w:val="28"/>
          <w:szCs w:val="28"/>
        </w:rPr>
        <w:t>тельством Российской Федерации, настоящим Уставом, договором между Учреждением и родителями (законными представителями).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4.4.Каждому ребенку гарантируется:</w:t>
      </w:r>
    </w:p>
    <w:p w:rsidR="00E17447" w:rsidRPr="00794DBB" w:rsidRDefault="003B5E02" w:rsidP="003B5E02">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охрана жизни и здоровья;</w:t>
      </w:r>
    </w:p>
    <w:p w:rsidR="00E17447" w:rsidRPr="00794DBB" w:rsidRDefault="003B5E02" w:rsidP="003B5E02">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защита от всех форм физического и психического насилия;</w:t>
      </w:r>
    </w:p>
    <w:p w:rsidR="003B5E02" w:rsidRDefault="003B5E02" w:rsidP="003B5E02">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уважение его достоинства;</w:t>
      </w:r>
      <w:r>
        <w:rPr>
          <w:rFonts w:ascii="Times New Roman" w:eastAsia="Times New Roman" w:hAnsi="Times New Roman" w:cs="Times New Roman"/>
          <w:color w:val="000000"/>
          <w:sz w:val="28"/>
          <w:szCs w:val="28"/>
        </w:rPr>
        <w:t xml:space="preserve">                                                                       </w:t>
      </w:r>
    </w:p>
    <w:p w:rsidR="003B5E02" w:rsidRDefault="003B5E02" w:rsidP="003B5E02">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3B5E02">
        <w:rPr>
          <w:rFonts w:ascii="Times New Roman" w:eastAsia="Times New Roman" w:hAnsi="Times New Roman" w:cs="Times New Roman"/>
          <w:color w:val="000000"/>
          <w:sz w:val="28"/>
          <w:szCs w:val="28"/>
        </w:rPr>
        <w:t>удовлетворение физиологических потребностей (в питании, сне, отдыхе и др.) в соответствии с его возрастом и индивидуальными особенностями развит</w:t>
      </w:r>
      <w:r>
        <w:rPr>
          <w:rFonts w:ascii="Times New Roman" w:eastAsia="Times New Roman" w:hAnsi="Times New Roman" w:cs="Times New Roman"/>
          <w:color w:val="000000"/>
          <w:sz w:val="28"/>
          <w:szCs w:val="28"/>
        </w:rPr>
        <w:t>ия –</w:t>
      </w:r>
    </w:p>
    <w:p w:rsidR="00E17447" w:rsidRPr="00794DBB" w:rsidRDefault="003B5E02" w:rsidP="003B5E02">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17447" w:rsidRPr="00794DBB">
        <w:rPr>
          <w:rFonts w:ascii="Times New Roman" w:eastAsia="Times New Roman" w:hAnsi="Times New Roman" w:cs="Times New Roman"/>
          <w:color w:val="000000"/>
          <w:sz w:val="28"/>
          <w:szCs w:val="28"/>
        </w:rPr>
        <w:t>удовлетворение потребностей в эмоционально-личностном общении;</w:t>
      </w:r>
    </w:p>
    <w:p w:rsidR="003B5E02" w:rsidRDefault="003B5E02" w:rsidP="00E17447">
      <w:pPr>
        <w:numPr>
          <w:ilvl w:val="0"/>
          <w:numId w:val="5"/>
        </w:numPr>
        <w:spacing w:after="0" w:line="240" w:lineRule="auto"/>
        <w:rPr>
          <w:rFonts w:ascii="Times New Roman" w:eastAsia="Times New Roman" w:hAnsi="Times New Roman" w:cs="Times New Roman"/>
          <w:color w:val="000000"/>
          <w:sz w:val="28"/>
          <w:szCs w:val="28"/>
        </w:rPr>
      </w:pP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развитие его творческих способностей и интересов;</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квалифицированная помощь в коррекции имеющихся недостатков речевого развития</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качественная подготовка к школе;</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получение дополнительных (в том числе </w:t>
      </w:r>
      <w:r w:rsidR="003B5E02">
        <w:rPr>
          <w:rFonts w:ascii="Times New Roman" w:eastAsia="Times New Roman" w:hAnsi="Times New Roman" w:cs="Times New Roman"/>
          <w:color w:val="000000"/>
          <w:sz w:val="28"/>
          <w:szCs w:val="28"/>
        </w:rPr>
        <w:t>платных) образовательных и меди</w:t>
      </w:r>
      <w:r w:rsidRPr="00794DBB">
        <w:rPr>
          <w:rFonts w:ascii="Times New Roman" w:eastAsia="Times New Roman" w:hAnsi="Times New Roman" w:cs="Times New Roman"/>
          <w:color w:val="000000"/>
          <w:sz w:val="28"/>
          <w:szCs w:val="28"/>
        </w:rPr>
        <w:t>цинских услуг;</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предоставление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4.5.Родители (законные представители) имеют право:</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выбирать образовательную программу из числа используемых в работе Учреждения;</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защищать права и интересы ребенка;</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участвовать в управлении Учреждения;</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E17447" w:rsidRPr="00794DBB" w:rsidRDefault="00E17447" w:rsidP="00E17447">
      <w:pPr>
        <w:numPr>
          <w:ilvl w:val="0"/>
          <w:numId w:val="5"/>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(законными представителями); выбирать педагога для работы с ребенком при наличии соответствующих условий  в Учреждении;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-ходатайствовать об отсрочке родительской платы перед Учредителем, заведующим Учреждением;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-заслушивать отчеты заведующего и педагогов о работе с детьми;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требовать безусловного выполнения договора между Учреждением и родителями (законными представителями);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досрочно  расторгнуть договор между Учреждением и родителями (законными представителями);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обжаловать  решение об отчислении ребенка из Учреждения Учредителю в месячный  срок с момента получения письменного уведомления.</w:t>
      </w:r>
    </w:p>
    <w:p w:rsidR="00E17447" w:rsidRPr="00794DBB" w:rsidRDefault="00E17447" w:rsidP="00E17447">
      <w:pPr>
        <w:pStyle w:val="a8"/>
        <w:numPr>
          <w:ilvl w:val="1"/>
          <w:numId w:val="10"/>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Родители (законные представители) обязаны:</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-выполнять Устав Учреждения;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выполнять условия договора, заключенного между Учреждением и родителями (законными представителями) ребенка;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оказывать содействие в воспитании, обучении и развитии ребенка;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своевременно вносить плату за содержание ребенка в Учреждении;</w:t>
      </w:r>
    </w:p>
    <w:p w:rsidR="00E17447" w:rsidRPr="00794DBB" w:rsidRDefault="00E17447" w:rsidP="00E17447">
      <w:pPr>
        <w:spacing w:after="0" w:line="240" w:lineRule="auto"/>
        <w:rPr>
          <w:rFonts w:ascii="Times New Roman" w:eastAsia="Times New Roman" w:hAnsi="Times New Roman" w:cs="Times New Roman"/>
          <w:color w:val="000000"/>
          <w:sz w:val="28"/>
          <w:szCs w:val="28"/>
          <w:lang w:eastAsia="en-US"/>
        </w:rPr>
      </w:pPr>
      <w:r w:rsidRPr="00794DBB">
        <w:rPr>
          <w:rFonts w:ascii="Times New Roman" w:eastAsia="Times New Roman" w:hAnsi="Times New Roman" w:cs="Times New Roman"/>
          <w:color w:val="000000"/>
          <w:sz w:val="28"/>
          <w:szCs w:val="28"/>
          <w:lang w:eastAsia="en-US"/>
        </w:rPr>
        <w:t>- своеврем</w:t>
      </w:r>
      <w:r w:rsidRPr="00794DBB">
        <w:rPr>
          <w:rFonts w:ascii="Times New Roman" w:eastAsia="Times New Roman" w:hAnsi="Times New Roman" w:cs="Times New Roman"/>
          <w:color w:val="000000"/>
          <w:sz w:val="28"/>
          <w:szCs w:val="28"/>
        </w:rPr>
        <w:t>енно ставить Учреждение в известность о болезни ребенка или его отсутствии по другим причинам.</w:t>
      </w:r>
    </w:p>
    <w:p w:rsidR="00E17447" w:rsidRPr="00794DBB" w:rsidRDefault="00E17447" w:rsidP="00E17447">
      <w:pPr>
        <w:spacing w:after="0" w:line="240" w:lineRule="auto"/>
        <w:rPr>
          <w:rFonts w:ascii="Verdana" w:eastAsia="Times New Roman" w:hAnsi="Verdana" w:cs="Verdana"/>
          <w:color w:val="000000"/>
          <w:sz w:val="28"/>
          <w:szCs w:val="28"/>
        </w:rPr>
      </w:pPr>
      <w:r w:rsidRPr="00794DBB">
        <w:rPr>
          <w:rFonts w:ascii="Verdana" w:eastAsia="Times New Roman" w:hAnsi="Verdana" w:cs="Verdana"/>
          <w:color w:val="000000"/>
          <w:sz w:val="28"/>
          <w:szCs w:val="28"/>
        </w:rPr>
        <w:t xml:space="preserve">4.7 К </w:t>
      </w:r>
      <w:r w:rsidRPr="00794DBB">
        <w:rPr>
          <w:rFonts w:ascii="Times New Roman" w:eastAsia="Times New Roman" w:hAnsi="Times New Roman" w:cs="Times New Roman"/>
          <w:color w:val="000000"/>
          <w:sz w:val="28"/>
          <w:szCs w:val="28"/>
        </w:rPr>
        <w:t>педагогической деятельности в Учреждение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4.8К педагогической деятельности не допускаются лица: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лишенные права заниматься педагогической деятельностью в соответствии с вступившим  в законную силу приговором суда;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w:t>
      </w:r>
      <w:proofErr w:type="gramStart"/>
      <w:r w:rsidRPr="00794DBB">
        <w:rPr>
          <w:rFonts w:ascii="Times New Roman" w:eastAsia="Times New Roman" w:hAnsi="Times New Roman" w:cs="Times New Roman"/>
          <w:color w:val="000000"/>
          <w:sz w:val="28"/>
          <w:szCs w:val="28"/>
        </w:rPr>
        <w:t>имеющие  неснятую</w:t>
      </w:r>
      <w:proofErr w:type="gramEnd"/>
      <w:r w:rsidRPr="00794DBB">
        <w:rPr>
          <w:rFonts w:ascii="Times New Roman" w:eastAsia="Times New Roman" w:hAnsi="Times New Roman" w:cs="Times New Roman"/>
          <w:color w:val="000000"/>
          <w:sz w:val="28"/>
          <w:szCs w:val="28"/>
        </w:rPr>
        <w:t xml:space="preserve"> или непогашенную судимость за умышленные тяжкие и особо тяжкие  преступления;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признанные недееспособными в установленном федеральным законом порядке</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17447" w:rsidRPr="00794DBB" w:rsidRDefault="00E17447" w:rsidP="00E17447">
      <w:pPr>
        <w:pStyle w:val="a8"/>
        <w:numPr>
          <w:ilvl w:val="1"/>
          <w:numId w:val="11"/>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При </w:t>
      </w:r>
      <w:proofErr w:type="gramStart"/>
      <w:r w:rsidRPr="00794DBB">
        <w:rPr>
          <w:rFonts w:ascii="Times New Roman" w:eastAsia="Times New Roman" w:hAnsi="Times New Roman" w:cs="Times New Roman"/>
          <w:color w:val="000000"/>
          <w:sz w:val="28"/>
          <w:szCs w:val="28"/>
        </w:rPr>
        <w:t>приеме  на</w:t>
      </w:r>
      <w:proofErr w:type="gramEnd"/>
      <w:r w:rsidRPr="00794DBB">
        <w:rPr>
          <w:rFonts w:ascii="Times New Roman" w:eastAsia="Times New Roman" w:hAnsi="Times New Roman" w:cs="Times New Roman"/>
          <w:color w:val="000000"/>
          <w:sz w:val="28"/>
          <w:szCs w:val="28"/>
        </w:rPr>
        <w:t xml:space="preserve"> работу предоставляются следующие документы:</w:t>
      </w:r>
    </w:p>
    <w:p w:rsidR="00E17447" w:rsidRPr="00794DBB" w:rsidRDefault="00E17447" w:rsidP="00E17447">
      <w:pPr>
        <w:spacing w:after="0" w:line="240" w:lineRule="auto"/>
        <w:rPr>
          <w:rFonts w:ascii="Times New Roman" w:eastAsia="Times New Roman" w:hAnsi="Times New Roman" w:cs="Times New Roman"/>
          <w:b/>
          <w:bCs/>
          <w:color w:val="000000"/>
          <w:spacing w:val="-20"/>
          <w:sz w:val="28"/>
          <w:szCs w:val="28"/>
        </w:rPr>
      </w:pPr>
      <w:r w:rsidRPr="00794DBB">
        <w:rPr>
          <w:rFonts w:ascii="Times New Roman" w:eastAsia="Times New Roman" w:hAnsi="Times New Roman" w:cs="Times New Roman"/>
          <w:b/>
          <w:bCs/>
          <w:color w:val="000000"/>
          <w:spacing w:val="-20"/>
          <w:sz w:val="28"/>
          <w:szCs w:val="28"/>
        </w:rPr>
        <w:t>-паспорт:</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-копил диплома об образовании;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-трудовая книжка;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-копия страхового свидетельства государственного пенсионного страхования;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копия свидетельства ИНН;</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-документы воинского учета;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медицинская справка об отсутствии противопоказаний для работы воспитателем, педагогом;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-другие документы, установленные действующим законодательством.</w:t>
      </w:r>
    </w:p>
    <w:p w:rsidR="00E17447" w:rsidRPr="00794DBB" w:rsidRDefault="00E17447" w:rsidP="00E17447">
      <w:pPr>
        <w:pStyle w:val="a8"/>
        <w:numPr>
          <w:ilvl w:val="1"/>
          <w:numId w:val="11"/>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При приеме на работу администрация Учреждения знакомит принимаемого на работу со следующими документами: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приказом о приеме на работу;</w:t>
      </w:r>
    </w:p>
    <w:p w:rsidR="00E17447" w:rsidRPr="00794DBB" w:rsidRDefault="00E17447" w:rsidP="00E17447">
      <w:pPr>
        <w:spacing w:after="0" w:line="240" w:lineRule="auto"/>
        <w:rPr>
          <w:rFonts w:ascii="Times New Roman" w:eastAsia="Times New Roman" w:hAnsi="Times New Roman" w:cs="Times New Roman"/>
          <w:b/>
          <w:bCs/>
          <w:color w:val="000000"/>
          <w:spacing w:val="-10"/>
          <w:sz w:val="28"/>
          <w:szCs w:val="28"/>
        </w:rPr>
      </w:pPr>
      <w:r w:rsidRPr="00794DBB">
        <w:rPr>
          <w:rFonts w:ascii="Times New Roman" w:eastAsia="Times New Roman" w:hAnsi="Times New Roman" w:cs="Times New Roman"/>
          <w:b/>
          <w:bCs/>
          <w:color w:val="000000"/>
          <w:spacing w:val="-10"/>
          <w:sz w:val="28"/>
          <w:szCs w:val="28"/>
        </w:rPr>
        <w:t>- Уставом;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коллективным договором;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правилами внутреннего трудового распорядка;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должностными инструкциями;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инструкциями об охране труда и соблюдении правил техники безопасности.</w:t>
      </w:r>
    </w:p>
    <w:p w:rsidR="00E17447" w:rsidRPr="00794DBB" w:rsidRDefault="00E17447" w:rsidP="00E17447">
      <w:pPr>
        <w:pStyle w:val="a8"/>
        <w:numPr>
          <w:ilvl w:val="1"/>
          <w:numId w:val="11"/>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Педагогические работники имеют право на: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участие в управлении Учреждения;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свободу  выбора и использование методик обучения и воспитания, обеспечивающих  высокое качество образовательного процесса;</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выбор, разработку и применение образовательных программ (том числе авторских  по согласованию с педагогическим Советом;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повышение квалификации, профессионального мастерства;</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аттестацию  на добровольной основе на любую квалификационную категорию:</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участие в научно-экспериментальной работе и распространение своего педагогического  опыта;</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 получение социальных льгот и гарантий, установленных законодательством Российской Федерации, дополнительных льгот, предоставляемых педагогическим работникам местными органами власти и управления, Учредителем: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 направлении в служебные командировки;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 совмещении работы с обучением;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 вынужденном прекращении работы не по вине работника;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 представлении ежегодного оплачиваемого отпуска;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-работать  сокращенной (не более 36 часов) рабочей неделе;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-получать пенсию по выслуге лет;</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-длительный отпуск сроком до одного года, через каждые 10 лет непрерывной работы;</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-получение морального и материального поощрения за творческое и добросовестное отношение к труду;</w:t>
      </w:r>
    </w:p>
    <w:p w:rsidR="00E17447" w:rsidRPr="00794DBB" w:rsidRDefault="00E17447" w:rsidP="00E17447">
      <w:pPr>
        <w:rPr>
          <w:sz w:val="28"/>
          <w:szCs w:val="28"/>
        </w:rPr>
      </w:pPr>
      <w:r w:rsidRPr="00794DBB">
        <w:rPr>
          <w:rFonts w:ascii="Times New Roman" w:eastAsia="Times New Roman" w:hAnsi="Times New Roman" w:cs="Times New Roman"/>
          <w:color w:val="000000"/>
          <w:sz w:val="28"/>
          <w:szCs w:val="28"/>
        </w:rPr>
        <w:t xml:space="preserve">-защиту </w:t>
      </w:r>
      <w:proofErr w:type="gramStart"/>
      <w:r w:rsidRPr="00794DBB">
        <w:rPr>
          <w:rFonts w:ascii="Times New Roman" w:eastAsia="Times New Roman" w:hAnsi="Times New Roman" w:cs="Times New Roman"/>
          <w:color w:val="000000"/>
          <w:sz w:val="28"/>
          <w:szCs w:val="28"/>
        </w:rPr>
        <w:t>своей  профессиональной</w:t>
      </w:r>
      <w:proofErr w:type="gramEnd"/>
      <w:r w:rsidRPr="00794DBB">
        <w:rPr>
          <w:rFonts w:ascii="Times New Roman" w:eastAsia="Times New Roman" w:hAnsi="Times New Roman" w:cs="Times New Roman"/>
          <w:color w:val="000000"/>
          <w:sz w:val="28"/>
          <w:szCs w:val="28"/>
        </w:rPr>
        <w:t xml:space="preserve"> чести, достоинства и деловой репутации;</w:t>
      </w:r>
      <w:r w:rsidRPr="00794DBB">
        <w:rPr>
          <w:sz w:val="28"/>
          <w:szCs w:val="28"/>
        </w:rPr>
        <w:t xml:space="preserve">                       </w:t>
      </w:r>
      <w:r w:rsidRPr="00794DBB">
        <w:rPr>
          <w:rFonts w:ascii="Times New Roman" w:eastAsia="Times New Roman" w:hAnsi="Times New Roman" w:cs="Times New Roman"/>
          <w:color w:val="000000"/>
          <w:sz w:val="28"/>
          <w:szCs w:val="28"/>
        </w:rPr>
        <w:t>-требование  от администрации Учреждения создания условий, необходимых для выполнения  должностных обязанностей.</w:t>
      </w:r>
    </w:p>
    <w:p w:rsidR="00E17447" w:rsidRPr="00794DBB" w:rsidRDefault="00E17447" w:rsidP="00E17447">
      <w:pPr>
        <w:pStyle w:val="a8"/>
        <w:numPr>
          <w:ilvl w:val="1"/>
          <w:numId w:val="11"/>
        </w:num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Работники Учреждения имеют право на: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-защиту чести достоинства и деловой репутации;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-участие в  управлении Учреждением в порядке, определяемом Уставом;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избрание быть избранным) в совет и другие выборные органы Учреждения, участие в  обсуждении и решении вопросов деятельности Учреждения, в том числе через органы самоуправления и общественные организации;</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обжалование приказов и распоряжений администрации Учреждения в установленном  законодательством Российской Федерации порядке;</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 получение необходимого организационного, учебно-методического и материально-технического обеспечения своей профессиональной деятельности, пользование библиотеками, информационными ресурсами, услугами учебных, учебно- методических, социально-бытовых, лечебных и других подразделений Учреждения в соответствии с уставом и коллективным </w:t>
      </w:r>
      <w:r w:rsidRPr="00794DBB">
        <w:rPr>
          <w:rFonts w:ascii="Times New Roman" w:eastAsia="Times New Roman" w:hAnsi="Times New Roman" w:cs="Times New Roman"/>
          <w:bCs/>
          <w:color w:val="000000"/>
          <w:spacing w:val="-10"/>
          <w:sz w:val="28"/>
          <w:szCs w:val="28"/>
        </w:rPr>
        <w:t>договором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4.13 Педагогические работники обязаны:</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-не применять антипедагогические методы воспитания, связанные </w:t>
      </w:r>
      <w:proofErr w:type="gramStart"/>
      <w:r w:rsidRPr="00794DBB">
        <w:rPr>
          <w:rFonts w:ascii="Times New Roman" w:eastAsia="Times New Roman" w:hAnsi="Times New Roman" w:cs="Times New Roman"/>
          <w:color w:val="000000"/>
          <w:sz w:val="28"/>
          <w:szCs w:val="28"/>
        </w:rPr>
        <w:t>с физическими психическим насилием</w:t>
      </w:r>
      <w:proofErr w:type="gramEnd"/>
      <w:r w:rsidRPr="00794DBB">
        <w:rPr>
          <w:rFonts w:ascii="Times New Roman" w:eastAsia="Times New Roman" w:hAnsi="Times New Roman" w:cs="Times New Roman"/>
          <w:color w:val="000000"/>
          <w:sz w:val="28"/>
          <w:szCs w:val="28"/>
        </w:rPr>
        <w:t>;</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обеспечить высокую эффективность образовательного процесса;</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систематически заниматься повышением квалификации;</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охранять жизнь и здоровье детей, предотвращать детский травматизм;</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-сотрудничать с семьей по вопросам воспитания и обучения ребенка;</w:t>
      </w:r>
    </w:p>
    <w:p w:rsidR="00E17447" w:rsidRPr="00794DBB" w:rsidRDefault="00E17447" w:rsidP="00E17447">
      <w:pPr>
        <w:spacing w:after="0" w:line="240" w:lineRule="auto"/>
        <w:ind w:left="360"/>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выполнять  условия родительского договора;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-педагогические работники не имеющие квалификационные категории (</w:t>
      </w:r>
      <w:proofErr w:type="gramStart"/>
      <w:r w:rsidRPr="00794DBB">
        <w:rPr>
          <w:rFonts w:ascii="Times New Roman" w:eastAsia="Times New Roman" w:hAnsi="Times New Roman" w:cs="Times New Roman"/>
          <w:color w:val="000000"/>
          <w:sz w:val="28"/>
          <w:szCs w:val="28"/>
        </w:rPr>
        <w:t>первую  или</w:t>
      </w:r>
      <w:proofErr w:type="gramEnd"/>
      <w:r w:rsidRPr="00794DBB">
        <w:rPr>
          <w:rFonts w:ascii="Times New Roman" w:eastAsia="Times New Roman" w:hAnsi="Times New Roman" w:cs="Times New Roman"/>
          <w:color w:val="000000"/>
          <w:sz w:val="28"/>
          <w:szCs w:val="28"/>
        </w:rPr>
        <w:t xml:space="preserve"> высшую), обязаны проходить аттестацию с целью подтверждения соответствия педагогических работников занимаемой должности 1 раз в 5 лет.</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Аттестации не подлежат:</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-педагогические работники, проработавшие в занимаемой должности менее двух лет</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-беременные женщины;</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lastRenderedPageBreak/>
        <w:t>-</w:t>
      </w:r>
      <w:proofErr w:type="gramStart"/>
      <w:r w:rsidRPr="00794DBB">
        <w:rPr>
          <w:rFonts w:ascii="Times New Roman" w:eastAsia="Times New Roman" w:hAnsi="Times New Roman" w:cs="Times New Roman"/>
          <w:color w:val="000000"/>
          <w:sz w:val="28"/>
          <w:szCs w:val="28"/>
        </w:rPr>
        <w:t>женщины</w:t>
      </w:r>
      <w:proofErr w:type="gramEnd"/>
      <w:r w:rsidRPr="00794DBB">
        <w:rPr>
          <w:rFonts w:ascii="Times New Roman" w:eastAsia="Times New Roman" w:hAnsi="Times New Roman" w:cs="Times New Roman"/>
          <w:color w:val="000000"/>
          <w:sz w:val="28"/>
          <w:szCs w:val="28"/>
        </w:rPr>
        <w:t xml:space="preserve"> находящиеся в отпуске по беременности и родам;</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-педагогические работники, находящиеся в отпуске по уходу за ребенком до достижения им возраста трех лет.</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Аттестация указанных работников возможна не ранее чем через два года после их выхода из указанных отпусков.</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4.14. Работники обязаны соблюдать:</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-действующее законодательство Российской Федерации;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Устав Учреждения;</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правила внутреннего трудового распорядка Учреждения;</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условия  трудового договора;</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должностные  инструкции;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правила по технике безопасности и пожарной безопасности;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локальные акты Учреждения;</w:t>
      </w:r>
    </w:p>
    <w:p w:rsidR="00E17447" w:rsidRPr="00794DBB" w:rsidRDefault="00E17447" w:rsidP="003B5E02">
      <w:pPr>
        <w:spacing w:after="0" w:line="240" w:lineRule="auto"/>
        <w:ind w:left="-426"/>
        <w:rPr>
          <w:rFonts w:ascii="Book Antiqua" w:eastAsia="Times New Roman" w:hAnsi="Book Antiqua" w:cs="Book Antiqua"/>
          <w:color w:val="000000"/>
          <w:sz w:val="28"/>
          <w:szCs w:val="28"/>
        </w:rPr>
      </w:pPr>
      <w:r w:rsidRPr="00794DBB">
        <w:rPr>
          <w:rFonts w:ascii="Book Antiqua" w:eastAsia="Times New Roman" w:hAnsi="Book Antiqua" w:cs="Book Antiqua"/>
          <w:color w:val="000000"/>
          <w:sz w:val="28"/>
          <w:szCs w:val="28"/>
        </w:rPr>
        <w:t>- утвержденный режим дня.</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4.15Работники Учреждения обязаны строго следовать профессиональной этике, качественно выполнять возложенные на них функциональные обязанности.</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Педагогические работники и сотрудники Учреждения в обязательном проходят периодическое бесплатное медицинское обследование, </w:t>
      </w:r>
      <w:proofErr w:type="gramStart"/>
      <w:r w:rsidRPr="00794DBB">
        <w:rPr>
          <w:rFonts w:ascii="Times New Roman" w:eastAsia="Times New Roman" w:hAnsi="Times New Roman" w:cs="Times New Roman"/>
          <w:color w:val="000000"/>
          <w:sz w:val="28"/>
          <w:szCs w:val="28"/>
        </w:rPr>
        <w:t>которое  проводится</w:t>
      </w:r>
      <w:proofErr w:type="gramEnd"/>
      <w:r w:rsidRPr="00794DBB">
        <w:rPr>
          <w:rFonts w:ascii="Times New Roman" w:eastAsia="Times New Roman" w:hAnsi="Times New Roman" w:cs="Times New Roman"/>
          <w:color w:val="000000"/>
          <w:sz w:val="28"/>
          <w:szCs w:val="28"/>
        </w:rPr>
        <w:t xml:space="preserve"> за счет средств Учредителя.</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4.16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 соответствии с действующим законодательством Российской Федерации. Выполнение работником Учреждения других работ и обязанностей оплачивается по дополнительному </w:t>
      </w:r>
      <w:r w:rsidRPr="00794DBB">
        <w:rPr>
          <w:rFonts w:ascii="Times New Roman" w:eastAsia="Times New Roman" w:hAnsi="Times New Roman" w:cs="Times New Roman"/>
          <w:color w:val="000000"/>
          <w:sz w:val="28"/>
          <w:szCs w:val="28"/>
          <w:lang w:eastAsia="en-US"/>
        </w:rPr>
        <w:t xml:space="preserve">договору </w:t>
      </w:r>
      <w:r w:rsidRPr="00794DBB">
        <w:rPr>
          <w:rFonts w:ascii="Times New Roman" w:eastAsia="Times New Roman" w:hAnsi="Times New Roman" w:cs="Times New Roman"/>
          <w:color w:val="000000"/>
          <w:sz w:val="28"/>
          <w:szCs w:val="28"/>
        </w:rPr>
        <w:t>за исключением случаев, предусмотренных законодательством Российской Федерации.</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4.17 Заработная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качества затраченного труда и по согласованию с Учредителем.</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4.18 Заработная плата включает в себя: базовую часть - установленные </w:t>
      </w:r>
      <w:r w:rsidRPr="00794DBB">
        <w:rPr>
          <w:rFonts w:ascii="Times New Roman" w:eastAsia="Times New Roman" w:hAnsi="Times New Roman" w:cs="Times New Roman"/>
          <w:color w:val="000000"/>
          <w:spacing w:val="30"/>
          <w:sz w:val="28"/>
          <w:szCs w:val="28"/>
        </w:rPr>
        <w:t xml:space="preserve">работником </w:t>
      </w:r>
      <w:r w:rsidRPr="00794DBB">
        <w:rPr>
          <w:rFonts w:ascii="Times New Roman" w:eastAsia="Times New Roman" w:hAnsi="Times New Roman" w:cs="Times New Roman"/>
          <w:color w:val="000000"/>
          <w:sz w:val="28"/>
          <w:szCs w:val="28"/>
        </w:rPr>
        <w:t>по тарификации должностные оклады; компенсационную часть, состоящую из выплат компенсационного характера к должностным окладам (ставкам) стимулирующую часть, включающую выплаты за качество и результативность труда, премии и иные поощрительные выплаты.</w:t>
      </w:r>
    </w:p>
    <w:p w:rsidR="00E17447" w:rsidRPr="00794DBB" w:rsidRDefault="00E17447" w:rsidP="003B5E02">
      <w:pPr>
        <w:spacing w:after="0" w:line="240" w:lineRule="auto"/>
        <w:ind w:left="-426"/>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lang w:eastAsia="en-US"/>
        </w:rPr>
        <w:t>4.19Разм</w:t>
      </w:r>
      <w:r w:rsidRPr="00794DBB">
        <w:rPr>
          <w:rFonts w:ascii="Times New Roman" w:eastAsia="Times New Roman" w:hAnsi="Times New Roman" w:cs="Times New Roman"/>
          <w:color w:val="000000"/>
          <w:sz w:val="28"/>
          <w:szCs w:val="28"/>
        </w:rPr>
        <w:t xml:space="preserve">ер должностного оклада (ставки) заработной платы работника устанавливаются руководителем Учреждения с учётом </w:t>
      </w:r>
      <w:proofErr w:type="gramStart"/>
      <w:r w:rsidRPr="00794DBB">
        <w:rPr>
          <w:rFonts w:ascii="Times New Roman" w:eastAsia="Times New Roman" w:hAnsi="Times New Roman" w:cs="Times New Roman"/>
          <w:color w:val="000000"/>
          <w:sz w:val="28"/>
          <w:szCs w:val="28"/>
        </w:rPr>
        <w:t>коэффициентов(</w:t>
      </w:r>
      <w:proofErr w:type="gramEnd"/>
      <w:r w:rsidRPr="00794DBB">
        <w:rPr>
          <w:rFonts w:ascii="Times New Roman" w:eastAsia="Times New Roman" w:hAnsi="Times New Roman" w:cs="Times New Roman"/>
          <w:color w:val="000000"/>
          <w:sz w:val="28"/>
          <w:szCs w:val="28"/>
        </w:rPr>
        <w:t>надбавок</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доплат), предусмотренных локальными актами за сложность и объем выполняемой работы, на основе базовых должностных окладов (базовых ставок), установленных для соответствующей профессиональной квалификационной группы по согласованию с Учредителем</w:t>
      </w:r>
    </w:p>
    <w:p w:rsidR="00E17447" w:rsidRPr="00794DBB" w:rsidRDefault="00E17447" w:rsidP="003B5E02">
      <w:pPr>
        <w:spacing w:after="0" w:line="240" w:lineRule="auto"/>
        <w:ind w:left="-426"/>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4.20 Компенсационные выплаты определяются в процентах к должностному окладу</w:t>
      </w:r>
      <w:r w:rsidRPr="00794DBB">
        <w:rPr>
          <w:rFonts w:ascii="Times New Roman" w:eastAsia="Times New Roman" w:hAnsi="Times New Roman" w:cs="Times New Roman"/>
          <w:b/>
          <w:bCs/>
          <w:i/>
          <w:iCs/>
          <w:color w:val="000000"/>
          <w:spacing w:val="20"/>
          <w:sz w:val="28"/>
          <w:szCs w:val="28"/>
        </w:rPr>
        <w:t xml:space="preserve"> </w:t>
      </w:r>
      <w:r w:rsidRPr="00794DBB">
        <w:rPr>
          <w:rFonts w:ascii="Times New Roman" w:eastAsia="Times New Roman" w:hAnsi="Times New Roman" w:cs="Times New Roman"/>
          <w:color w:val="000000"/>
          <w:sz w:val="28"/>
          <w:szCs w:val="28"/>
        </w:rPr>
        <w:t xml:space="preserve">работника или в абсолютных размерах в соответствии с </w:t>
      </w:r>
      <w:r w:rsidRPr="00794DBB">
        <w:rPr>
          <w:rFonts w:ascii="Times New Roman" w:eastAsia="Times New Roman" w:hAnsi="Times New Roman" w:cs="Times New Roman"/>
          <w:color w:val="000000"/>
          <w:spacing w:val="30"/>
          <w:sz w:val="28"/>
          <w:szCs w:val="28"/>
        </w:rPr>
        <w:t>трудовым за</w:t>
      </w:r>
      <w:r w:rsidRPr="00794DBB">
        <w:rPr>
          <w:rFonts w:ascii="Times New Roman" w:eastAsia="Times New Roman" w:hAnsi="Times New Roman" w:cs="Times New Roman"/>
          <w:color w:val="000000"/>
          <w:sz w:val="28"/>
          <w:szCs w:val="28"/>
        </w:rPr>
        <w:t>конодательством и иными действующими нормативными правовыми актами, а также локальными актами Учреждения.</w:t>
      </w:r>
      <w:r w:rsidR="003B5E02">
        <w:rPr>
          <w:rFonts w:ascii="Times New Roman" w:eastAsia="Times New Roman" w:hAnsi="Times New Roman" w:cs="Times New Roman"/>
          <w:sz w:val="28"/>
          <w:szCs w:val="28"/>
        </w:rPr>
        <w:t xml:space="preserve">                                                            </w:t>
      </w:r>
      <w:r w:rsidRPr="00794DBB">
        <w:rPr>
          <w:rFonts w:ascii="Times New Roman" w:eastAsia="Times New Roman" w:hAnsi="Times New Roman" w:cs="Times New Roman"/>
          <w:color w:val="000000"/>
          <w:spacing w:val="30"/>
          <w:sz w:val="28"/>
          <w:szCs w:val="28"/>
        </w:rPr>
        <w:t>4.21</w:t>
      </w:r>
      <w:r w:rsidRPr="00794DBB">
        <w:rPr>
          <w:rFonts w:ascii="Times New Roman" w:eastAsia="Times New Roman" w:hAnsi="Times New Roman" w:cs="Times New Roman"/>
          <w:color w:val="000000"/>
          <w:sz w:val="28"/>
          <w:szCs w:val="28"/>
        </w:rPr>
        <w:t xml:space="preserve"> Виды и размеры выплат стимулирующего характера, а также показатели условий осуществления таких выплат устанавливаются локальным актом Учреждения.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lastRenderedPageBreak/>
        <w:t>4.22. 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устанавливаю</w:t>
      </w:r>
      <w:r w:rsidRPr="00794DBB">
        <w:rPr>
          <w:rFonts w:ascii="Times New Roman" w:eastAsia="Times New Roman" w:hAnsi="Times New Roman" w:cs="Times New Roman"/>
          <w:color w:val="000000"/>
          <w:spacing w:val="30"/>
          <w:sz w:val="28"/>
          <w:szCs w:val="28"/>
        </w:rPr>
        <w:t>тся</w:t>
      </w:r>
      <w:r w:rsidRPr="00794DBB">
        <w:rPr>
          <w:rFonts w:ascii="Times New Roman" w:eastAsia="Times New Roman" w:hAnsi="Times New Roman" w:cs="Times New Roman"/>
          <w:color w:val="000000"/>
          <w:sz w:val="28"/>
          <w:szCs w:val="28"/>
        </w:rPr>
        <w:t xml:space="preserve"> на основании Коллективного договора и иными локальными актами, принимаемыми с учётом мнения представительного органа работников профсоюзного комитета).</w:t>
      </w:r>
    </w:p>
    <w:p w:rsidR="00E17447" w:rsidRPr="00794DBB" w:rsidRDefault="00E17447" w:rsidP="003B5E02">
      <w:pPr>
        <w:ind w:left="-142"/>
        <w:rPr>
          <w:rFonts w:ascii="Times New Roman" w:hAnsi="Times New Roman" w:cs="Times New Roman"/>
          <w:sz w:val="28"/>
          <w:szCs w:val="28"/>
        </w:rPr>
      </w:pPr>
      <w:r w:rsidRPr="00794DBB">
        <w:rPr>
          <w:rFonts w:ascii="Times New Roman" w:eastAsia="Times New Roman" w:hAnsi="Times New Roman" w:cs="Times New Roman"/>
          <w:smallCaps/>
          <w:color w:val="000000"/>
          <w:sz w:val="28"/>
          <w:szCs w:val="28"/>
        </w:rPr>
        <w:t xml:space="preserve">4.23  Условия </w:t>
      </w:r>
      <w:r w:rsidRPr="00794DBB">
        <w:rPr>
          <w:rFonts w:ascii="Times New Roman" w:eastAsia="Times New Roman" w:hAnsi="Times New Roman" w:cs="Times New Roman"/>
          <w:color w:val="000000"/>
          <w:sz w:val="28"/>
          <w:szCs w:val="28"/>
        </w:rPr>
        <w:t xml:space="preserve">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Book Antiqua" w:eastAsia="Times New Roman" w:hAnsi="Book Antiqua" w:cs="Book Antiqua"/>
          <w:b/>
          <w:bCs/>
          <w:color w:val="000000"/>
          <w:spacing w:val="10"/>
          <w:sz w:val="28"/>
          <w:szCs w:val="28"/>
        </w:rPr>
        <w:t>V. УПРАВЛЕНИЕ УЧРЕЖДЕНИЕМ</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5.1 Отношения между Учредителем и Учреждением определяются </w:t>
      </w:r>
      <w:proofErr w:type="gramStart"/>
      <w:r w:rsidRPr="00794DBB">
        <w:rPr>
          <w:rFonts w:ascii="Times New Roman" w:eastAsia="Times New Roman" w:hAnsi="Times New Roman" w:cs="Times New Roman"/>
          <w:color w:val="000000"/>
          <w:sz w:val="28"/>
          <w:szCs w:val="28"/>
        </w:rPr>
        <w:t>договором</w:t>
      </w:r>
      <w:proofErr w:type="gramEnd"/>
      <w:r w:rsidRPr="00794DBB">
        <w:rPr>
          <w:rFonts w:ascii="Times New Roman" w:eastAsia="Times New Roman" w:hAnsi="Times New Roman" w:cs="Times New Roman"/>
          <w:color w:val="000000"/>
          <w:sz w:val="28"/>
          <w:szCs w:val="28"/>
        </w:rPr>
        <w:t xml:space="preserve"> заключаемым между ними в соответствии с законодательством Российской Федерации.</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К компетенции Учредителя относится: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-представление интересов Учреждения в вышестоящих и иных органах;</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участие в  управлении и деятельности Учреждения в пределах, предусмотренных Уставом Учреждения;</w:t>
      </w:r>
    </w:p>
    <w:p w:rsidR="00E17447" w:rsidRPr="00794DBB" w:rsidRDefault="00E17447" w:rsidP="003B5E02">
      <w:pPr>
        <w:spacing w:after="0" w:line="240" w:lineRule="auto"/>
        <w:ind w:left="-142"/>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утверждение Устава Учреждения, изменений и дополнений в Устав                               -  назначение и освобождение от должности руководителя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Учреждения, заключение, изменение и расторжение трудового договора с</w:t>
      </w:r>
      <w:r w:rsidRPr="00794DBB">
        <w:rPr>
          <w:rFonts w:ascii="Times New Roman" w:eastAsia="Times New Roman" w:hAnsi="Times New Roman" w:cs="Times New Roman"/>
          <w:sz w:val="28"/>
          <w:szCs w:val="28"/>
        </w:rPr>
        <w:t xml:space="preserve"> ним</w:t>
      </w:r>
    </w:p>
    <w:p w:rsidR="00E17447" w:rsidRPr="00794DBB" w:rsidRDefault="00E17447" w:rsidP="003B5E02">
      <w:pPr>
        <w:spacing w:after="0" w:line="240" w:lineRule="auto"/>
        <w:ind w:left="-142"/>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принятие решений на создание, реорганизацию и ликвидацию Учреждения;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контроль за учебно-воспитательной и финансово-хозяйственной деятельностью Учреждения;</w:t>
      </w:r>
    </w:p>
    <w:p w:rsidR="00E17447" w:rsidRPr="00794DBB" w:rsidRDefault="00E17447" w:rsidP="003B5E02">
      <w:pPr>
        <w:spacing w:after="0" w:line="240" w:lineRule="auto"/>
        <w:ind w:left="-142"/>
        <w:rPr>
          <w:rFonts w:ascii="Times New Roman" w:eastAsia="Times New Roman" w:hAnsi="Times New Roman" w:cs="Times New Roman"/>
          <w:color w:val="000000"/>
          <w:spacing w:val="40"/>
          <w:sz w:val="28"/>
          <w:szCs w:val="28"/>
        </w:rPr>
      </w:pPr>
      <w:r w:rsidRPr="00794DBB">
        <w:rPr>
          <w:rFonts w:ascii="Times New Roman" w:eastAsia="Times New Roman" w:hAnsi="Times New Roman" w:cs="Times New Roman"/>
          <w:color w:val="000000"/>
          <w:spacing w:val="40"/>
          <w:sz w:val="28"/>
          <w:szCs w:val="28"/>
        </w:rPr>
        <w:t>- получение</w:t>
      </w:r>
      <w:r w:rsidRPr="00794DBB">
        <w:rPr>
          <w:rFonts w:ascii="Times New Roman" w:eastAsia="Times New Roman" w:hAnsi="Times New Roman" w:cs="Times New Roman"/>
          <w:color w:val="000000"/>
          <w:sz w:val="28"/>
          <w:szCs w:val="28"/>
        </w:rPr>
        <w:t xml:space="preserve"> отчета от Учреждения о поступлении и расходовании финансовых и материальных средств;</w:t>
      </w:r>
    </w:p>
    <w:p w:rsidR="00E17447" w:rsidRPr="00794DBB" w:rsidRDefault="00E17447" w:rsidP="003B5E02">
      <w:pPr>
        <w:spacing w:after="0" w:line="240" w:lineRule="auto"/>
        <w:ind w:left="-142"/>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-согласование и осуществление контроля за списанием имущества, находящегося у Учреждения;</w:t>
      </w:r>
    </w:p>
    <w:p w:rsidR="00E17447" w:rsidRPr="00794DBB" w:rsidRDefault="00E17447" w:rsidP="003B5E02">
      <w:pPr>
        <w:spacing w:after="0" w:line="240" w:lineRule="auto"/>
        <w:ind w:left="-142"/>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утверждение сметы доходов и расходов Учреждения;</w:t>
      </w:r>
    </w:p>
    <w:p w:rsidR="00E17447" w:rsidRPr="00794DBB" w:rsidRDefault="00E17447" w:rsidP="003B5E02">
      <w:pPr>
        <w:spacing w:after="0" w:line="240" w:lineRule="auto"/>
        <w:ind w:left="-142"/>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определение порядка приема граждан в МКДОУ;</w:t>
      </w:r>
    </w:p>
    <w:p w:rsidR="00E17447" w:rsidRPr="00794DBB" w:rsidRDefault="00E17447" w:rsidP="003B5E02">
      <w:pPr>
        <w:spacing w:after="0" w:line="240" w:lineRule="auto"/>
        <w:ind w:left="-142"/>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-закрепление за Учреждением объектов собственности, которые находятся в</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оперативном управлении, земельные участки на праве постоянного (бессрочного) пользования.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40"/>
          <w:sz w:val="28"/>
          <w:szCs w:val="28"/>
        </w:rPr>
        <w:t>5.2 Управление</w:t>
      </w:r>
      <w:r w:rsidRPr="00794DBB">
        <w:rPr>
          <w:rFonts w:ascii="Times New Roman" w:eastAsia="Times New Roman" w:hAnsi="Times New Roman" w:cs="Times New Roman"/>
          <w:color w:val="000000"/>
          <w:sz w:val="28"/>
          <w:szCs w:val="28"/>
        </w:rPr>
        <w:t xml:space="preserve"> Учреждением осуществляется в соответствии с законодательством Российской Федерации, Типовым положением и Уставом Учреждения на принципах демократичности, открытости, профессионализма, приоритета общечеловеческих ценностей, свободного развития личности.</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Управление строится на принципах единоначалия и самоуправления.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5.3 Формами самоуправления Учреждения, обеспечивающими </w:t>
      </w:r>
      <w:proofErr w:type="gramStart"/>
      <w:r w:rsidRPr="00794DBB">
        <w:rPr>
          <w:rFonts w:ascii="Times New Roman" w:eastAsia="Times New Roman" w:hAnsi="Times New Roman" w:cs="Times New Roman"/>
          <w:color w:val="000000"/>
          <w:sz w:val="28"/>
          <w:szCs w:val="28"/>
        </w:rPr>
        <w:t>государственно-общественный характер управления</w:t>
      </w:r>
      <w:proofErr w:type="gramEnd"/>
      <w:r w:rsidRPr="00794DBB">
        <w:rPr>
          <w:rFonts w:ascii="Times New Roman" w:eastAsia="Times New Roman" w:hAnsi="Times New Roman" w:cs="Times New Roman"/>
          <w:color w:val="000000"/>
          <w:sz w:val="28"/>
          <w:szCs w:val="28"/>
        </w:rPr>
        <w:t xml:space="preserve"> являются Общее собрание трудового коллектива, Попечительский совет, Совет Учреждения, Педагогический совет. Порядок выборов органов самоуправления и их компетенции определяются уставом Учреждения.</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5.4. </w:t>
      </w:r>
      <w:r w:rsidRPr="00794DBB">
        <w:rPr>
          <w:rFonts w:ascii="Times New Roman" w:eastAsia="Times New Roman" w:hAnsi="Times New Roman" w:cs="Times New Roman"/>
          <w:color w:val="000000"/>
          <w:sz w:val="28"/>
          <w:szCs w:val="28"/>
          <w:lang w:eastAsia="en-US"/>
        </w:rPr>
        <w:t xml:space="preserve">Общее </w:t>
      </w:r>
      <w:r w:rsidRPr="00794DBB">
        <w:rPr>
          <w:rFonts w:ascii="Times New Roman" w:eastAsia="Times New Roman" w:hAnsi="Times New Roman" w:cs="Times New Roman"/>
          <w:color w:val="000000"/>
          <w:sz w:val="28"/>
          <w:szCs w:val="28"/>
        </w:rPr>
        <w:t>собрание трудового коллектива (далее Общее собрание).</w:t>
      </w:r>
    </w:p>
    <w:p w:rsidR="00E17447" w:rsidRPr="00794DBB" w:rsidRDefault="00E17447" w:rsidP="003B5E02">
      <w:pPr>
        <w:spacing w:after="0" w:line="240" w:lineRule="auto"/>
        <w:ind w:left="-142"/>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5.4.1 Задачи общего собрания: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-содействует осуществлению управленческих начал, развитию инициативы трудового коллектива;</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lastRenderedPageBreak/>
        <w:t xml:space="preserve">- </w:t>
      </w:r>
      <w:r w:rsidRPr="00794DBB">
        <w:rPr>
          <w:rFonts w:ascii="Times New Roman" w:eastAsia="Times New Roman" w:hAnsi="Times New Roman" w:cs="Times New Roman"/>
          <w:color w:val="000000"/>
          <w:spacing w:val="40"/>
          <w:sz w:val="28"/>
          <w:szCs w:val="28"/>
        </w:rPr>
        <w:t>реализует</w:t>
      </w:r>
      <w:r w:rsidRPr="00794DBB">
        <w:rPr>
          <w:rFonts w:ascii="Times New Roman" w:eastAsia="Times New Roman" w:hAnsi="Times New Roman" w:cs="Times New Roman"/>
          <w:color w:val="000000"/>
          <w:sz w:val="28"/>
          <w:szCs w:val="28"/>
        </w:rPr>
        <w:t xml:space="preserve"> право на самостоятельность Учреждения в решении </w:t>
      </w:r>
      <w:r w:rsidRPr="00794DBB">
        <w:rPr>
          <w:rFonts w:ascii="Times New Roman" w:eastAsia="Times New Roman" w:hAnsi="Times New Roman" w:cs="Times New Roman"/>
          <w:color w:val="000000"/>
          <w:spacing w:val="-20"/>
          <w:sz w:val="28"/>
          <w:szCs w:val="28"/>
        </w:rPr>
        <w:t>вопросов,</w:t>
      </w:r>
      <w:r w:rsidR="003B5E02">
        <w:rPr>
          <w:rFonts w:ascii="Times New Roman" w:eastAsia="Times New Roman" w:hAnsi="Times New Roman" w:cs="Times New Roman"/>
          <w:color w:val="000000"/>
          <w:spacing w:val="-20"/>
          <w:sz w:val="28"/>
          <w:szCs w:val="28"/>
        </w:rPr>
        <w:t xml:space="preserve"> </w:t>
      </w:r>
      <w:r w:rsidRPr="00794DBB">
        <w:rPr>
          <w:rFonts w:ascii="Times New Roman" w:eastAsia="Times New Roman" w:hAnsi="Times New Roman" w:cs="Times New Roman"/>
          <w:color w:val="000000"/>
          <w:sz w:val="28"/>
          <w:szCs w:val="28"/>
        </w:rPr>
        <w:t>способствующих оптимальной организации образовательного проце</w:t>
      </w:r>
      <w:r w:rsidRPr="00794DBB">
        <w:rPr>
          <w:rFonts w:ascii="Times New Roman" w:eastAsia="Times New Roman" w:hAnsi="Times New Roman" w:cs="Times New Roman"/>
          <w:color w:val="000000"/>
          <w:spacing w:val="-20"/>
          <w:sz w:val="28"/>
          <w:szCs w:val="28"/>
        </w:rPr>
        <w:t>сса</w:t>
      </w:r>
      <w:r w:rsidRPr="00794DBB">
        <w:rPr>
          <w:rFonts w:ascii="Times New Roman" w:eastAsia="Times New Roman" w:hAnsi="Times New Roman" w:cs="Times New Roman"/>
          <w:color w:val="000000"/>
          <w:sz w:val="28"/>
          <w:szCs w:val="28"/>
        </w:rPr>
        <w:t xml:space="preserve"> и финансово- хозяйственной деятельности;</w:t>
      </w:r>
      <w:r w:rsidRPr="00794DBB">
        <w:rPr>
          <w:rFonts w:ascii="Times New Roman" w:eastAsia="Times New Roman" w:hAnsi="Times New Roman" w:cs="Times New Roman"/>
          <w:sz w:val="28"/>
          <w:szCs w:val="28"/>
        </w:rPr>
        <w:t xml:space="preserve"> </w:t>
      </w:r>
      <w:r w:rsidRPr="00794DBB">
        <w:rPr>
          <w:rFonts w:ascii="Times New Roman" w:eastAsia="Times New Roman" w:hAnsi="Times New Roman" w:cs="Times New Roman"/>
          <w:bCs/>
          <w:iCs/>
          <w:color w:val="000000"/>
          <w:spacing w:val="-20"/>
          <w:sz w:val="28"/>
          <w:szCs w:val="28"/>
        </w:rPr>
        <w:t xml:space="preserve">содействует расширению коллегиальных, демократических </w:t>
      </w:r>
      <w:r w:rsidRPr="00794DBB">
        <w:rPr>
          <w:rFonts w:ascii="Times New Roman" w:eastAsia="Times New Roman" w:hAnsi="Times New Roman" w:cs="Times New Roman"/>
          <w:bCs/>
          <w:iCs/>
          <w:color w:val="000000"/>
          <w:spacing w:val="-20"/>
          <w:w w:val="150"/>
          <w:sz w:val="28"/>
          <w:szCs w:val="28"/>
        </w:rPr>
        <w:t xml:space="preserve">форм </w:t>
      </w:r>
      <w:r w:rsidRPr="00794DBB">
        <w:rPr>
          <w:rFonts w:ascii="Times New Roman" w:eastAsia="Times New Roman" w:hAnsi="Times New Roman" w:cs="Times New Roman"/>
          <w:bCs/>
          <w:iCs/>
          <w:color w:val="000000"/>
          <w:spacing w:val="-20"/>
          <w:sz w:val="28"/>
          <w:szCs w:val="28"/>
        </w:rPr>
        <w:t>управления и воплощения в жизнь</w:t>
      </w:r>
      <w:r w:rsidRPr="00794DBB">
        <w:rPr>
          <w:rFonts w:ascii="Times New Roman" w:eastAsia="Times New Roman" w:hAnsi="Times New Roman" w:cs="Times New Roman"/>
          <w:color w:val="000000"/>
          <w:sz w:val="28"/>
          <w:szCs w:val="28"/>
        </w:rPr>
        <w:t xml:space="preserve"> государственно- общественных принципов.</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5.4.2. Функции Общего собрания:</w:t>
      </w:r>
    </w:p>
    <w:p w:rsidR="00E17447" w:rsidRPr="003B5E02"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b/>
          <w:bCs/>
          <w:i/>
          <w:iCs/>
          <w:color w:val="000000"/>
          <w:spacing w:val="-20"/>
          <w:w w:val="150"/>
          <w:sz w:val="28"/>
          <w:szCs w:val="28"/>
        </w:rPr>
        <w:t>-</w:t>
      </w:r>
      <w:r w:rsidRPr="003B5E02">
        <w:rPr>
          <w:rFonts w:ascii="Times New Roman" w:eastAsia="Times New Roman" w:hAnsi="Times New Roman" w:cs="Times New Roman"/>
          <w:bCs/>
          <w:iCs/>
          <w:color w:val="000000"/>
          <w:spacing w:val="-20"/>
          <w:w w:val="150"/>
          <w:sz w:val="28"/>
          <w:szCs w:val="28"/>
        </w:rPr>
        <w:t>обсуждает</w:t>
      </w:r>
      <w:r w:rsidRPr="003B5E02">
        <w:rPr>
          <w:rFonts w:ascii="Times New Roman" w:eastAsia="Times New Roman" w:hAnsi="Times New Roman" w:cs="Times New Roman"/>
          <w:b/>
          <w:bCs/>
          <w:i/>
          <w:iCs/>
          <w:color w:val="000000"/>
          <w:spacing w:val="-20"/>
          <w:w w:val="150"/>
          <w:sz w:val="28"/>
          <w:szCs w:val="28"/>
        </w:rPr>
        <w:t xml:space="preserve"> </w:t>
      </w:r>
      <w:r w:rsidRPr="003B5E02">
        <w:rPr>
          <w:rFonts w:ascii="Times New Roman" w:eastAsia="Times New Roman" w:hAnsi="Times New Roman" w:cs="Times New Roman"/>
          <w:bCs/>
          <w:iCs/>
          <w:color w:val="000000"/>
          <w:spacing w:val="-20"/>
          <w:w w:val="150"/>
          <w:sz w:val="28"/>
          <w:szCs w:val="28"/>
        </w:rPr>
        <w:t xml:space="preserve">и рекомендует к утверждению проект коллективного </w:t>
      </w:r>
      <w:r w:rsidRPr="003B5E02">
        <w:rPr>
          <w:rFonts w:ascii="Times New Roman" w:eastAsia="Times New Roman" w:hAnsi="Times New Roman" w:cs="Times New Roman"/>
          <w:bCs/>
          <w:iCs/>
          <w:color w:val="000000"/>
          <w:spacing w:val="-20"/>
          <w:w w:val="150"/>
          <w:sz w:val="28"/>
          <w:szCs w:val="28"/>
          <w:lang w:eastAsia="en-US"/>
        </w:rPr>
        <w:t>договора</w:t>
      </w:r>
      <w:r w:rsidRPr="003B5E02">
        <w:rPr>
          <w:rFonts w:ascii="Times New Roman" w:eastAsia="Times New Roman" w:hAnsi="Times New Roman" w:cs="Times New Roman"/>
          <w:bCs/>
          <w:iCs/>
          <w:color w:val="000000"/>
          <w:spacing w:val="-20"/>
          <w:w w:val="150"/>
          <w:sz w:val="28"/>
          <w:szCs w:val="28"/>
        </w:rPr>
        <w:t xml:space="preserve"> правила внутреннего трудового распорядка, графики работы, графики отпусков работников</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-рассматривает, обсуждает и рекомендует к утверждению программу развития Учреждения;</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-принимает и вносит изменения, дополнения в Устав Учреждения, другие локальные акты;</w:t>
      </w:r>
    </w:p>
    <w:p w:rsidR="00E17447" w:rsidRPr="00794DBB" w:rsidRDefault="00E17447" w:rsidP="00492DAB">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w:t>
      </w:r>
    </w:p>
    <w:p w:rsidR="00E17447" w:rsidRPr="00794DBB" w:rsidRDefault="00E17447" w:rsidP="00492DAB">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-рас</w:t>
      </w:r>
      <w:r w:rsidRPr="00794DBB">
        <w:rPr>
          <w:rFonts w:ascii="Times New Roman" w:eastAsia="Times New Roman" w:hAnsi="Times New Roman" w:cs="Times New Roman"/>
          <w:color w:val="000000"/>
          <w:sz w:val="28"/>
          <w:szCs w:val="28"/>
          <w:lang w:eastAsia="en-US"/>
        </w:rPr>
        <w:t>с</w:t>
      </w:r>
      <w:r w:rsidRPr="00794DBB">
        <w:rPr>
          <w:rFonts w:ascii="Times New Roman" w:eastAsia="Times New Roman" w:hAnsi="Times New Roman" w:cs="Times New Roman"/>
          <w:color w:val="000000"/>
          <w:sz w:val="28"/>
          <w:szCs w:val="28"/>
        </w:rPr>
        <w:t>матривает вопросы охраны и безопасности условий труда работников,</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охраны жизни и здоровья воспитанников;</w:t>
      </w:r>
    </w:p>
    <w:p w:rsidR="00E17447" w:rsidRPr="00794DBB" w:rsidRDefault="00E17447" w:rsidP="00492DAB">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-вносит предложения Учредителю по улучшению финансово- хозяйственной деятельности Учреждения;</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-определяет размер доплат, надбавок, премий и других выплат стимулирующего характера в пределах имеющихся в Учреждении средств из фонда оплаты труда;</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принимает участие в рассмотрении материалов на награждение Учреждения муниципальными, государственными и ведомственными наградами;</w:t>
      </w:r>
    </w:p>
    <w:p w:rsidR="00E17447" w:rsidRPr="00794DBB" w:rsidRDefault="00E17447" w:rsidP="00492DAB">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-определяет порядок и условия предоставления социальных гарантий и льгот в пределах компетенции Учреждения;</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 - вносит предложения в договор о взаимоотношениях между Учредителем и Учреждением;</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-заслушивает отчеты заведующего о расходовании бюджетных и внебюджетных средств;</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b/>
          <w:bCs/>
          <w:i/>
          <w:iCs/>
          <w:color w:val="000000"/>
          <w:spacing w:val="-20"/>
          <w:sz w:val="28"/>
          <w:szCs w:val="28"/>
        </w:rPr>
        <w:t xml:space="preserve">- </w:t>
      </w:r>
      <w:proofErr w:type="gramStart"/>
      <w:r w:rsidRPr="00794DBB">
        <w:rPr>
          <w:rFonts w:ascii="Times New Roman" w:eastAsia="Times New Roman" w:hAnsi="Times New Roman" w:cs="Times New Roman"/>
          <w:b/>
          <w:bCs/>
          <w:i/>
          <w:iCs/>
          <w:color w:val="000000"/>
          <w:spacing w:val="-20"/>
          <w:sz w:val="28"/>
          <w:szCs w:val="28"/>
        </w:rPr>
        <w:t>з</w:t>
      </w:r>
      <w:r w:rsidRPr="00794DBB">
        <w:rPr>
          <w:rFonts w:ascii="Times New Roman" w:eastAsia="Times New Roman" w:hAnsi="Times New Roman" w:cs="Times New Roman"/>
          <w:bCs/>
          <w:iCs/>
          <w:color w:val="000000"/>
          <w:spacing w:val="-20"/>
          <w:sz w:val="28"/>
          <w:szCs w:val="28"/>
        </w:rPr>
        <w:t xml:space="preserve">аслушивает  </w:t>
      </w:r>
      <w:r w:rsidRPr="00794DBB">
        <w:rPr>
          <w:rFonts w:ascii="Times New Roman" w:eastAsia="Times New Roman" w:hAnsi="Times New Roman" w:cs="Times New Roman"/>
          <w:color w:val="000000"/>
          <w:sz w:val="28"/>
          <w:szCs w:val="28"/>
        </w:rPr>
        <w:t>отчеты</w:t>
      </w:r>
      <w:proofErr w:type="gramEnd"/>
      <w:r w:rsidRPr="00794DBB">
        <w:rPr>
          <w:rFonts w:ascii="Times New Roman" w:eastAsia="Times New Roman" w:hAnsi="Times New Roman" w:cs="Times New Roman"/>
          <w:color w:val="000000"/>
          <w:sz w:val="28"/>
          <w:szCs w:val="28"/>
        </w:rPr>
        <w:t xml:space="preserve"> заведующего, завхоза, старшего воспитателя ,</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 xml:space="preserve">председателя Совета педагогов </w:t>
      </w:r>
      <w:r w:rsidRPr="00794DBB">
        <w:rPr>
          <w:rFonts w:ascii="Times New Roman" w:eastAsia="Times New Roman" w:hAnsi="Times New Roman" w:cs="Times New Roman"/>
          <w:color w:val="000000"/>
          <w:w w:val="75"/>
          <w:sz w:val="28"/>
          <w:szCs w:val="28"/>
        </w:rPr>
        <w:t xml:space="preserve">и других работников, вносит на рассмотрение </w:t>
      </w:r>
      <w:r w:rsidRPr="00794DBB">
        <w:rPr>
          <w:rFonts w:ascii="Times New Roman" w:eastAsia="Times New Roman" w:hAnsi="Times New Roman" w:cs="Times New Roman"/>
          <w:color w:val="000000"/>
          <w:sz w:val="28"/>
          <w:szCs w:val="28"/>
        </w:rPr>
        <w:t>администрации предложения по совершенствованию ее работы;</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E17447" w:rsidRPr="00794DBB" w:rsidRDefault="00E17447" w:rsidP="00492DAB">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E17447" w:rsidRPr="00794DBB" w:rsidRDefault="00E17447" w:rsidP="00492DAB">
      <w:pPr>
        <w:spacing w:after="0" w:line="240" w:lineRule="auto"/>
        <w:ind w:left="-284"/>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5.4.3. Общее собрание имеет право:</w:t>
      </w:r>
    </w:p>
    <w:p w:rsidR="00E17447" w:rsidRPr="00794DBB" w:rsidRDefault="00E17447" w:rsidP="00492DAB">
      <w:pPr>
        <w:spacing w:after="0" w:line="240" w:lineRule="auto"/>
        <w:ind w:left="-284"/>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-участвовать в управлении учреждением;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lastRenderedPageBreak/>
        <w:t>5.4.4.Каждый член Общего собрания имеет право:</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5.4.5.В состав Общего собрания входят все работники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Председатель Общего собрания: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-организует деятельность Общего собрания;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E17447" w:rsidRPr="00794DBB" w:rsidRDefault="00E17447" w:rsidP="00E17447">
      <w:pPr>
        <w:pStyle w:val="a8"/>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-организует подготовку и проведение заседания;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-определяет повестку дня;</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-контролирует выполнение решений.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Общее собрание собирается не реже 4 раз в календарный год.</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Решение Общего собрания считается принятым, если за него проголосовало не менее 51% присутствующих.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5.4.6.Общее собрание организует взаимодействие с другими органами самоуправления Учреждения - Педагогическим советом, Советом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E17447" w:rsidRPr="00794DBB" w:rsidRDefault="00E17447" w:rsidP="00E17447">
      <w:pPr>
        <w:numPr>
          <w:ilvl w:val="0"/>
          <w:numId w:val="12"/>
        </w:num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Общее собрание несет ответственность:</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E17447" w:rsidRPr="00794DBB" w:rsidRDefault="00E17447" w:rsidP="00E17447">
      <w:pPr>
        <w:numPr>
          <w:ilvl w:val="0"/>
          <w:numId w:val="12"/>
        </w:num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5.4.8. Заседания Общего собрания оформляются протоколом.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В книге протоколов фиксируются:</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-дата проведения;</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-количественное присутствие (отсутствие) членов трудового коллектива;</w:t>
      </w:r>
    </w:p>
    <w:p w:rsidR="00492DAB" w:rsidRDefault="00492DAB" w:rsidP="00E17447">
      <w:pPr>
        <w:spacing w:after="0" w:line="240" w:lineRule="auto"/>
        <w:ind w:left="420"/>
        <w:rPr>
          <w:rFonts w:ascii="Times New Roman" w:eastAsia="Times New Roman" w:hAnsi="Times New Roman" w:cs="Times New Roman"/>
          <w:color w:val="000000"/>
          <w:spacing w:val="-10"/>
          <w:sz w:val="28"/>
          <w:szCs w:val="28"/>
        </w:rPr>
      </w:pPr>
    </w:p>
    <w:p w:rsidR="00492DAB" w:rsidRDefault="00492DAB" w:rsidP="00E17447">
      <w:pPr>
        <w:spacing w:after="0" w:line="240" w:lineRule="auto"/>
        <w:ind w:left="420"/>
        <w:rPr>
          <w:rFonts w:ascii="Times New Roman" w:eastAsia="Times New Roman" w:hAnsi="Times New Roman" w:cs="Times New Roman"/>
          <w:color w:val="000000"/>
          <w:spacing w:val="-10"/>
          <w:sz w:val="28"/>
          <w:szCs w:val="28"/>
        </w:rPr>
      </w:pP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lastRenderedPageBreak/>
        <w:t>-приглашенные (ФИО, должность);</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-повестка дня;</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-ход обсуждения вопросов;</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-предложения, рекомендации и замечания членов трудового коллектива и приглашенных лиц;</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-решение.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Протоколы подписываются председателем и секретарем Общего собрания.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Нумерация протоколов ведется от начала учебного года.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5.5. В Учреждении создается Совет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5.5.1.В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Срок полномочий Совета Учреждения - 2 года.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5.5.2.Совет Учреждения имеет право:</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-участвовать в управлении Учреждением;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-принимать Концепцию развития (программу развития)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-принимать локальные акты;</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-вносить предложения в договор о взаимоотношениях между Учредителем и Учреждением;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-заслушивать отчеты заведующего Учреждением о расходовании бюджетных и внебюджетных средств;</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492DA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 xml:space="preserve">-в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w:t>
      </w:r>
    </w:p>
    <w:p w:rsidR="00492DAB" w:rsidRDefault="00492DAB" w:rsidP="00E17447">
      <w:pPr>
        <w:spacing w:after="0" w:line="240" w:lineRule="auto"/>
        <w:rPr>
          <w:rFonts w:ascii="Times New Roman" w:eastAsia="Times New Roman" w:hAnsi="Times New Roman" w:cs="Times New Roman"/>
          <w:color w:val="000000"/>
          <w:spacing w:val="-10"/>
          <w:sz w:val="28"/>
          <w:szCs w:val="28"/>
        </w:rPr>
      </w:pP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lastRenderedPageBreak/>
        <w:t>организации, государственные и муниципальные органы управления образованием, органы прокуратуры, общественные объединения;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-помогать в установлении связи педагогов с родителями (законными представителями);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-помогать в организации охраны жизни и здоровья детей;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-обсуждать введение новых образовательных программ;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-осуществлять контроль за качеством питания и выполнением санитарных норм;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 xml:space="preserve">-выносить вопрос на рассмотрение Совета в случае невыполнения </w:t>
      </w:r>
      <w:proofErr w:type="gramStart"/>
      <w:r w:rsidRPr="00794DBB">
        <w:rPr>
          <w:rFonts w:ascii="Times New Roman" w:eastAsia="Times New Roman" w:hAnsi="Times New Roman" w:cs="Times New Roman"/>
          <w:color w:val="000000"/>
          <w:spacing w:val="-10"/>
          <w:sz w:val="28"/>
          <w:szCs w:val="28"/>
        </w:rPr>
        <w:t>родителями(</w:t>
      </w:r>
      <w:proofErr w:type="gramEnd"/>
      <w:r w:rsidRPr="00794DBB">
        <w:rPr>
          <w:rFonts w:ascii="Times New Roman" w:eastAsia="Times New Roman" w:hAnsi="Times New Roman" w:cs="Times New Roman"/>
          <w:color w:val="000000"/>
          <w:spacing w:val="-10"/>
          <w:sz w:val="28"/>
          <w:szCs w:val="28"/>
        </w:rPr>
        <w:t>законными представителями) своих обязанностей по воспитанию детей, договора Учреждения с родителями (законными представителями);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-присутствовать по приглашению на Педагогических советах, районных, городских конференциях.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5.5.3. Каждый член Совета Учреждения имеет право:</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r w:rsidRPr="00794DBB">
        <w:rPr>
          <w:rFonts w:ascii="Lucida Sans Unicode" w:eastAsia="Times New Roman" w:hAnsi="Lucida Sans Unicode" w:cs="Lucida Sans Unicode"/>
          <w:color w:val="000000"/>
          <w:spacing w:val="-10"/>
          <w:sz w:val="28"/>
          <w:szCs w:val="28"/>
        </w:rPr>
        <w:t>.</w:t>
      </w:r>
    </w:p>
    <w:p w:rsidR="00E17447" w:rsidRPr="00794DBB" w:rsidRDefault="00E17447" w:rsidP="00E17447">
      <w:pPr>
        <w:spacing w:after="0" w:line="240" w:lineRule="auto"/>
        <w:ind w:left="420"/>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5.5.4.Для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Председатель Совета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-организует деятельность Совета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-информирует членов Совета Учреждения о предстоящем заседании;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-организует подготовку и проведение заседания;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-определяет повестку дня;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-контролирует выполнение решений.</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5.5.5Совет Учреждения собирается не реже 1 раза в календарный год.</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Совет Учреждения считается правомочным, если на нем присутствует не менее 2\3 его состава.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lastRenderedPageBreak/>
        <w:t>Решение Совета Учреждения считается принятым, если за него проголосовало не менее 51% присутствующих.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-через участие представителей Совета Учреждения в заседаниях Педагогического совета,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5.5.6.Совет Учреждения несет ответственность:</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-за выполнение, выполнение не в полном объеме или невыполнение закрепленных за ним задач и функций;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5.5.7.Заседание Совета Учреждения оформляется протоколом.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В книге протоколов фиксируется: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-дата проведения;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-количественное присутствие (отсутствие) членов Совета;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-приглашенные (Ф.И.О., должность);</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-повестка дня;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-ход обсуждения вопросов;</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-предложения, рекомендации и замечания членов трудового коллектива и приглашенных лиц;</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-решение.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5.6.В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5.6.1.Состав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5.6.2.К компетенции Попечительского совета относятся: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-содействие привлечению внебюджетных средств для обеспечения деятельности и развития Учреждения;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-содействие организации и улучшению условий труда педагогических и других работников Учреждения;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-содействие организации конкурсов, соревнований и других массовых мероприятий;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рассматривание других вопросов, относящиеся к компетенции Попечительского совета.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5.6.3.Все решения Попечительского совета принимаются большинством голосов.</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Попечительский совет проводит заседания не менее четырех раз в год.</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5.6.4.На заседании Попечительского совета ведется протокол, подписываемый председателем и секретарем.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Документация хранится у председателя Попечительского совета.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5.7.Формой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E17447" w:rsidRPr="00794DBB" w:rsidRDefault="00E17447" w:rsidP="00E17447">
      <w:pPr>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5.7.1. Задачами Педагогического совета являются: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-реализация государственной политики по вопросам образования;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5.7.2.Педагогический совет осуществляет следующие функции: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-определяет направления образовательной деятельности;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 xml:space="preserve">-обсуждает вопросы содержания форм и методов образовательного </w:t>
      </w:r>
      <w:proofErr w:type="gramStart"/>
      <w:r w:rsidRPr="00794DBB">
        <w:rPr>
          <w:rFonts w:ascii="Times New Roman" w:eastAsia="Times New Roman" w:hAnsi="Times New Roman" w:cs="Times New Roman"/>
          <w:color w:val="000000"/>
          <w:spacing w:val="-10"/>
          <w:sz w:val="28"/>
          <w:szCs w:val="28"/>
        </w:rPr>
        <w:t xml:space="preserve">процесса;   </w:t>
      </w:r>
      <w:proofErr w:type="gramEnd"/>
      <w:r w:rsidRPr="00794DBB">
        <w:rPr>
          <w:rFonts w:ascii="Times New Roman" w:eastAsia="Times New Roman" w:hAnsi="Times New Roman" w:cs="Times New Roman"/>
          <w:color w:val="000000"/>
          <w:spacing w:val="-10"/>
          <w:sz w:val="28"/>
          <w:szCs w:val="28"/>
        </w:rPr>
        <w:t xml:space="preserve">                         -организовывает выявление, обобщение, распространение и внедрение педагогического опыта;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-принимает решение о проведении непосредственно образовательной деятельности с детьми (в том числе платных) по дополнительным</w:t>
      </w:r>
      <w:r w:rsidRPr="00794DBB">
        <w:rPr>
          <w:rFonts w:ascii="Lucida Sans Unicode" w:eastAsia="Times New Roman" w:hAnsi="Lucida Sans Unicode" w:cs="Lucida Sans Unicode"/>
          <w:color w:val="000000"/>
          <w:spacing w:val="-10"/>
          <w:sz w:val="28"/>
          <w:szCs w:val="28"/>
        </w:rPr>
        <w:t xml:space="preserve"> </w:t>
      </w:r>
      <w:r w:rsidRPr="00794DBB">
        <w:rPr>
          <w:rFonts w:ascii="Times New Roman" w:eastAsia="Times New Roman" w:hAnsi="Times New Roman" w:cs="Times New Roman"/>
          <w:color w:val="000000"/>
          <w:spacing w:val="-10"/>
          <w:sz w:val="28"/>
          <w:szCs w:val="28"/>
        </w:rPr>
        <w:t>образовательным программам;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-отбирает и принимает образовательные программы для использования в работе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-рассматривает, обсуждает и рекомендует к утверждению проект годового плана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lastRenderedPageBreak/>
        <w:t>-рассматривает вопросы повышения квалификации и переподготовки кадров.</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5.7.3.Педагогический совет имеет право:</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-принимать окончательное решение по спорным вопросам, входящим в его компетенцию;</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Лица, приглашенные на заседание Педагогического совета, пользуются правом совещательного голоса.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5.7.</w:t>
      </w:r>
      <w:proofErr w:type="gramStart"/>
      <w:r w:rsidRPr="00794DBB">
        <w:rPr>
          <w:rFonts w:ascii="Times New Roman" w:eastAsia="Times New Roman" w:hAnsi="Times New Roman" w:cs="Times New Roman"/>
          <w:color w:val="000000"/>
          <w:spacing w:val="-10"/>
          <w:sz w:val="28"/>
          <w:szCs w:val="28"/>
        </w:rPr>
        <w:t>4.Педагогический</w:t>
      </w:r>
      <w:proofErr w:type="gramEnd"/>
      <w:r w:rsidRPr="00794DBB">
        <w:rPr>
          <w:rFonts w:ascii="Times New Roman" w:eastAsia="Times New Roman" w:hAnsi="Times New Roman" w:cs="Times New Roman"/>
          <w:color w:val="000000"/>
          <w:spacing w:val="-10"/>
          <w:sz w:val="28"/>
          <w:szCs w:val="28"/>
        </w:rPr>
        <w:t xml:space="preserve"> совет ответственен за: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-выполнение плана работы;</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5.7.5.Педагогический совет избирает из своего состава секретаря совета. Секретарь работает на общественных началах.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Педагогический совет работает по плану, являющемуся составной частью плана работы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5.7.6.Решения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Результаты этой работы сообщаются членам Педагогического совета на последующих его заседаниях.</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5.7.7.Заседания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Нумерация протоколов ведется от начала учебного года.</w:t>
      </w:r>
    </w:p>
    <w:p w:rsidR="00492DAB" w:rsidRDefault="00492DAB" w:rsidP="00E17447">
      <w:pPr>
        <w:spacing w:after="0" w:line="240" w:lineRule="auto"/>
        <w:rPr>
          <w:rFonts w:ascii="Times New Roman" w:eastAsia="Times New Roman" w:hAnsi="Times New Roman" w:cs="Times New Roman"/>
          <w:color w:val="000000"/>
          <w:spacing w:val="-10"/>
          <w:sz w:val="28"/>
          <w:szCs w:val="28"/>
        </w:rPr>
      </w:pP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lastRenderedPageBreak/>
        <w:t>Книга протоколов Педагогического совета входит в номенклатуру дел, хранится постоянно в Учреждении и передается по акту.</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5.8. Непосредственное руководство и управление Учреждением осуществляет заведующий.</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Заведующий Учреждением:</w:t>
      </w:r>
    </w:p>
    <w:p w:rsidR="00E17447"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-несет ответственность перед государством, обществом и Учредителем за деятельность Учреждения;</w:t>
      </w:r>
    </w:p>
    <w:p w:rsidR="00364EE8" w:rsidRPr="00794DBB" w:rsidRDefault="00364EE8" w:rsidP="00492DAB">
      <w:pPr>
        <w:spacing w:after="0" w:line="240" w:lineRule="auto"/>
        <w:ind w:left="-567"/>
        <w:rPr>
          <w:rFonts w:ascii="Times New Roman" w:eastAsia="Times New Roman" w:hAnsi="Times New Roman" w:cs="Times New Roman"/>
          <w:color w:val="000000"/>
          <w:spacing w:val="-10"/>
          <w:sz w:val="28"/>
          <w:szCs w:val="28"/>
        </w:rPr>
      </w:pPr>
      <w:r>
        <w:rPr>
          <w:rFonts w:ascii="Times New Roman" w:eastAsia="Times New Roman" w:hAnsi="Times New Roman" w:cs="Times New Roman"/>
          <w:color w:val="000000"/>
          <w:spacing w:val="-10"/>
          <w:sz w:val="28"/>
          <w:szCs w:val="28"/>
        </w:rPr>
        <w:t>-осуществляет работу по противодействию коррупции и несёт персональную ответственность за состояние антикоррупционной работы;</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-налагает взыскания и поощряет работников Учреждения в соответствии с законодательством о труде;</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-принимает участие в подготовке и проведении аттестации педагогических работников Учреждения;</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-создает условия для реализации образовательных программ;</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-утверждает штатное расписание в пределах выделенного фонда заработной платы;</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 xml:space="preserve">-представляет Учредителю и общественности отчеты о деятельности Учреждения и </w:t>
      </w:r>
      <w:proofErr w:type="spellStart"/>
      <w:r w:rsidRPr="00794DBB">
        <w:rPr>
          <w:rFonts w:ascii="Times New Roman" w:eastAsia="Times New Roman" w:hAnsi="Times New Roman" w:cs="Times New Roman"/>
          <w:color w:val="000000"/>
          <w:spacing w:val="-10"/>
          <w:sz w:val="28"/>
          <w:szCs w:val="28"/>
        </w:rPr>
        <w:t>др</w:t>
      </w:r>
      <w:proofErr w:type="spellEnd"/>
      <w:r w:rsidRPr="00794DBB">
        <w:rPr>
          <w:rFonts w:ascii="Times New Roman" w:eastAsia="Times New Roman" w:hAnsi="Times New Roman" w:cs="Times New Roman"/>
          <w:color w:val="000000"/>
          <w:spacing w:val="-10"/>
          <w:sz w:val="28"/>
          <w:szCs w:val="28"/>
        </w:rPr>
        <w:t>;</w:t>
      </w:r>
    </w:p>
    <w:p w:rsidR="00E17447" w:rsidRPr="00794DBB" w:rsidRDefault="00E17447" w:rsidP="00492DAB">
      <w:pPr>
        <w:spacing w:after="0" w:line="240" w:lineRule="auto"/>
        <w:ind w:left="-567"/>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-несет ответственность за деятельность Учреждения перед Учредителем.</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VI. ФИНАНСИРОВАНИЕ И МАТЕРИАЛЬНО-ТЕХНИЧЕСКОЕ ОБЕСПЕЧЕНИЕ ДЕЯТЕЛЬНОСТИ УЧРЕЖДЕНИЯ</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E17447" w:rsidRPr="00794DBB" w:rsidRDefault="00E17447" w:rsidP="00492DAB">
      <w:pPr>
        <w:spacing w:after="0" w:line="240" w:lineRule="auto"/>
        <w:ind w:left="-567"/>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Объекты собственности, закрепленные Учреждением, находятся в оперативном управлении Учреждения.</w:t>
      </w:r>
      <w:r w:rsidR="00492DAB">
        <w:rPr>
          <w:rFonts w:ascii="Times New Roman" w:eastAsia="Times New Roman" w:hAnsi="Times New Roman" w:cs="Times New Roman"/>
          <w:sz w:val="28"/>
          <w:szCs w:val="28"/>
        </w:rPr>
        <w:t xml:space="preserve">                                                                                               </w:t>
      </w:r>
      <w:bookmarkStart w:id="0" w:name="_GoBack"/>
      <w:bookmarkEnd w:id="0"/>
      <w:r w:rsidRPr="00794DBB">
        <w:rPr>
          <w:rFonts w:ascii="Times New Roman" w:eastAsia="Times New Roman" w:hAnsi="Times New Roman" w:cs="Times New Roman"/>
          <w:color w:val="000000"/>
          <w:spacing w:val="-10"/>
          <w:sz w:val="28"/>
          <w:szCs w:val="28"/>
        </w:rPr>
        <w:t>При осуществлении права оперативного управления имуществом Учреждение обязано:</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-эффективно использовать имущество;</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-обеспечивать сохранность и использование имущества строго по целевому назначению;</w:t>
      </w:r>
    </w:p>
    <w:p w:rsidR="00E17447" w:rsidRPr="00794DBB" w:rsidRDefault="00E17447" w:rsidP="00E17447">
      <w:pPr>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lastRenderedPageBreak/>
        <w:t>-не допускать ухудшения технического состояния имущества, помимо его ухудшения, связанного с нормативным износом в процессе эксплуатации;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 осуществлять капитальный и текущий ремонт имущества в пределах утвержденной бюджетной сметы.</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6.2.Земельные участки предоставляются Учреждению в постоянное (бессрочное) пользование.</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6.3.Учреждение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6.4.Учреждение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6.5.Учреждение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Учреждение не вправе получать и предоставлять кредиты.</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6.6.Учреждение обязано представлять имущество к учёту в реестре муниципального имущества Табасаранского района в установленном порядке.</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6.7.Учреждение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Доходы, полученные от деятельности, поступают в бюджет Табасаранского района.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Учреждение не вправе осуществлять иные виды деятельности, не предусмотренные настоящим Уставом.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6.</w:t>
      </w:r>
      <w:proofErr w:type="gramStart"/>
      <w:r w:rsidRPr="00794DBB">
        <w:rPr>
          <w:rFonts w:ascii="Times New Roman" w:eastAsia="Times New Roman" w:hAnsi="Times New Roman" w:cs="Times New Roman"/>
          <w:color w:val="000000"/>
          <w:spacing w:val="-10"/>
          <w:sz w:val="28"/>
          <w:szCs w:val="28"/>
        </w:rPr>
        <w:t>8.Учреждение</w:t>
      </w:r>
      <w:proofErr w:type="gramEnd"/>
      <w:r w:rsidRPr="00794DBB">
        <w:rPr>
          <w:rFonts w:ascii="Times New Roman" w:eastAsia="Times New Roman" w:hAnsi="Times New Roman" w:cs="Times New Roman"/>
          <w:color w:val="000000"/>
          <w:spacing w:val="-10"/>
          <w:sz w:val="28"/>
          <w:szCs w:val="28"/>
        </w:rPr>
        <w:t xml:space="preserve">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E17447" w:rsidRPr="00794DBB" w:rsidRDefault="00E17447" w:rsidP="00E17447">
      <w:pPr>
        <w:ind w:firstLine="708"/>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 xml:space="preserve">Платные образовательные услуги не могут быть оказаны вместо образовательной деятельности, финансируемой за счет средств бюджета </w:t>
      </w:r>
      <w:r w:rsidRPr="00794DBB">
        <w:rPr>
          <w:rFonts w:ascii="Times New Roman" w:eastAsia="Times New Roman" w:hAnsi="Times New Roman" w:cs="Times New Roman"/>
          <w:color w:val="000000"/>
          <w:sz w:val="28"/>
          <w:szCs w:val="28"/>
        </w:rP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lastRenderedPageBreak/>
        <w:t>6.9.Учреждение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6.10Учреждение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6.11Учреждение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6.12.Привлечение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6.13.Порядок ведения бухгалтерского и статистического учета и отчетности осуществляется в соответствии с действующим законодательством.</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6.14Учреждение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VII. УЧЁТ, ОТЧЁТНОСТЬ И КОНТРОЛЬ</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7.</w:t>
      </w:r>
      <w:proofErr w:type="gramStart"/>
      <w:r w:rsidRPr="00794DBB">
        <w:rPr>
          <w:rFonts w:ascii="Times New Roman" w:eastAsia="Times New Roman" w:hAnsi="Times New Roman" w:cs="Times New Roman"/>
          <w:color w:val="000000"/>
          <w:sz w:val="28"/>
          <w:szCs w:val="28"/>
        </w:rPr>
        <w:t>1.Бухгалтерский</w:t>
      </w:r>
      <w:proofErr w:type="gramEnd"/>
      <w:r w:rsidRPr="00794DBB">
        <w:rPr>
          <w:rFonts w:ascii="Times New Roman" w:eastAsia="Times New Roman" w:hAnsi="Times New Roman" w:cs="Times New Roman"/>
          <w:color w:val="000000"/>
          <w:sz w:val="28"/>
          <w:szCs w:val="28"/>
        </w:rPr>
        <w:t xml:space="preserve">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 xml:space="preserve">7.2.Формы и порядок ведения бухгалтерского учёта устанавливаются Министерством финансов Российской Федерации, сроки представления </w:t>
      </w:r>
      <w:r w:rsidRPr="00794DBB">
        <w:rPr>
          <w:rFonts w:ascii="Times New Roman" w:eastAsia="Times New Roman" w:hAnsi="Times New Roman" w:cs="Times New Roman"/>
          <w:color w:val="000000"/>
          <w:spacing w:val="-10"/>
          <w:sz w:val="28"/>
          <w:szCs w:val="28"/>
        </w:rPr>
        <w:t>квартальной и годовой бухгалтерской отчётности устанавливаются Учредителем.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7.3.Формы статистической отчётности Учреждения, сроки и порядок их представления устанавливаются органами государственной статистики.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7.</w:t>
      </w:r>
      <w:proofErr w:type="gramStart"/>
      <w:r w:rsidRPr="00794DBB">
        <w:rPr>
          <w:rFonts w:ascii="Times New Roman" w:eastAsia="Times New Roman" w:hAnsi="Times New Roman" w:cs="Times New Roman"/>
          <w:color w:val="000000"/>
          <w:spacing w:val="-10"/>
          <w:sz w:val="28"/>
          <w:szCs w:val="28"/>
        </w:rPr>
        <w:t>4.Контроль</w:t>
      </w:r>
      <w:proofErr w:type="gramEnd"/>
      <w:r w:rsidRPr="00794DBB">
        <w:rPr>
          <w:rFonts w:ascii="Times New Roman" w:eastAsia="Times New Roman" w:hAnsi="Times New Roman" w:cs="Times New Roman"/>
          <w:color w:val="000000"/>
          <w:spacing w:val="-10"/>
          <w:sz w:val="28"/>
          <w:szCs w:val="28"/>
        </w:rPr>
        <w:t xml:space="preserve"> за соблюдением финансово-хозяйственной дисциплины Учреждением осуществляется Учредителем и соответствующими органами.</w:t>
      </w: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VIII.</w:t>
      </w:r>
      <w:r w:rsidRPr="00794DBB">
        <w:rPr>
          <w:rFonts w:ascii="Times New Roman" w:eastAsia="Times New Roman" w:hAnsi="Times New Roman" w:cs="Times New Roman"/>
          <w:b/>
          <w:bCs/>
          <w:color w:val="000000"/>
          <w:sz w:val="28"/>
          <w:szCs w:val="28"/>
        </w:rPr>
        <w:tab/>
        <w:t>ПОРЯДОК РЕОРГАНИЗАЦИИ И ЛИКВИДАЦИИ</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b/>
          <w:bCs/>
          <w:color w:val="000000"/>
          <w:sz w:val="28"/>
          <w:szCs w:val="28"/>
        </w:rPr>
        <w:t>УЧРЕЖДЕНИЯ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lastRenderedPageBreak/>
        <w:t>8.1.Учреждение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8.2.Реорганизация Учреждения может быть осуществлена в форме его слияния, присоединения, разделения, выделения, преобразования.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Реорганизация Учреждения осуществляется по предложению Администрации Табасаранского района.</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8.3.Решение о реорганизации Учреждения принимается Учредителем.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8.4.Ликвидация Учреждения может осуществляться: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8.5.Ликвидация Учреждения осуществляется ликвидационной комиссией в соответствии с действующим законодательством.</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8.6.Учреждение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w:t>
      </w:r>
      <w:proofErr w:type="gramStart"/>
      <w:r w:rsidRPr="00794DBB">
        <w:rPr>
          <w:rFonts w:ascii="Times New Roman" w:eastAsia="Times New Roman" w:hAnsi="Times New Roman" w:cs="Times New Roman"/>
          <w:color w:val="000000"/>
          <w:spacing w:val="-10"/>
          <w:sz w:val="28"/>
          <w:szCs w:val="28"/>
        </w:rPr>
        <w:t>7.При</w:t>
      </w:r>
      <w:proofErr w:type="gramEnd"/>
      <w:r w:rsidRPr="00794DBB">
        <w:rPr>
          <w:rFonts w:ascii="Times New Roman" w:eastAsia="Times New Roman" w:hAnsi="Times New Roman" w:cs="Times New Roman"/>
          <w:color w:val="000000"/>
          <w:spacing w:val="-10"/>
          <w:sz w:val="28"/>
          <w:szCs w:val="28"/>
        </w:rPr>
        <w:t xml:space="preserve">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8.8.При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 значение, документы по личному составу (приказы, личные дела и другие) передаются на государственное хранение в архив.</w:t>
      </w:r>
    </w:p>
    <w:p w:rsidR="00E17447" w:rsidRPr="00794DBB" w:rsidRDefault="00E17447" w:rsidP="00E17447">
      <w:pPr>
        <w:spacing w:after="0" w:line="240" w:lineRule="auto"/>
        <w:rPr>
          <w:rFonts w:ascii="Times New Roman" w:eastAsia="Times New Roman" w:hAnsi="Times New Roman" w:cs="Times New Roman"/>
          <w:color w:val="000000"/>
          <w:spacing w:val="-10"/>
          <w:sz w:val="28"/>
          <w:szCs w:val="28"/>
        </w:rPr>
      </w:pPr>
      <w:r w:rsidRPr="00794DBB">
        <w:rPr>
          <w:rFonts w:ascii="Times New Roman" w:eastAsia="Times New Roman" w:hAnsi="Times New Roman" w:cs="Times New Roman"/>
          <w:color w:val="000000"/>
          <w:spacing w:val="-10"/>
          <w:sz w:val="28"/>
          <w:szCs w:val="28"/>
        </w:rPr>
        <w:t>8.9.При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r w:rsidRPr="00794DBB">
        <w:rPr>
          <w:rFonts w:ascii="Times New Roman" w:eastAsia="Times New Roman" w:hAnsi="Times New Roman" w:cs="Times New Roman"/>
          <w:b/>
          <w:bCs/>
          <w:color w:val="000000"/>
          <w:sz w:val="28"/>
          <w:szCs w:val="28"/>
        </w:rPr>
        <w:t>1Х ПОРЯДОК ИЗМЕНЕНИЯ УСТАВА УЧРЕЖДЕНИЯ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9.1.Устав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9.2.В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p>
    <w:p w:rsidR="00E17447" w:rsidRPr="00794DBB" w:rsidRDefault="00E17447" w:rsidP="00E17447">
      <w:pPr>
        <w:spacing w:after="0" w:line="240" w:lineRule="auto"/>
        <w:rPr>
          <w:rFonts w:ascii="Times New Roman" w:eastAsia="Times New Roman" w:hAnsi="Times New Roman" w:cs="Times New Roman"/>
          <w:b/>
          <w:bCs/>
          <w:color w:val="000000"/>
          <w:sz w:val="28"/>
          <w:szCs w:val="28"/>
        </w:rPr>
      </w:pPr>
      <w:r w:rsidRPr="00794DBB">
        <w:rPr>
          <w:rFonts w:ascii="Times New Roman" w:eastAsia="Times New Roman" w:hAnsi="Times New Roman" w:cs="Times New Roman"/>
          <w:b/>
          <w:bCs/>
          <w:color w:val="000000"/>
          <w:sz w:val="28"/>
          <w:szCs w:val="28"/>
        </w:rPr>
        <w:t>Х ПЕРЕЧЕНЬ</w:t>
      </w:r>
      <w:r w:rsidRPr="00794DBB">
        <w:rPr>
          <w:rFonts w:ascii="Times New Roman" w:eastAsia="Times New Roman" w:hAnsi="Times New Roman" w:cs="Times New Roman"/>
          <w:b/>
          <w:bCs/>
          <w:color w:val="000000"/>
          <w:sz w:val="28"/>
          <w:szCs w:val="28"/>
        </w:rPr>
        <w:tab/>
        <w:t>ВИДОВ</w:t>
      </w:r>
      <w:r w:rsidRPr="00794DBB">
        <w:rPr>
          <w:rFonts w:ascii="Times New Roman" w:eastAsia="Times New Roman" w:hAnsi="Times New Roman" w:cs="Times New Roman"/>
          <w:b/>
          <w:bCs/>
          <w:color w:val="000000"/>
          <w:sz w:val="28"/>
          <w:szCs w:val="28"/>
        </w:rPr>
        <w:tab/>
        <w:t>ЛОКАЛЬНЫХ АКТОВ, РЕГЛАМЕНТИРУЮЩИХ ДЕЯТЕЛЬНОСТЬ УЧРЕЖДЕНИЯ.</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lastRenderedPageBreak/>
        <w:t>10.1. К видам локальных актов, регламентирующих деятельность Учреждения, относятся: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-приказы заведующей Учреждения;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-коллективный договор;</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-правила;</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-положения;</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-инструкции;</w:t>
      </w:r>
    </w:p>
    <w:p w:rsidR="00E17447" w:rsidRPr="00794DBB" w:rsidRDefault="00E17447" w:rsidP="00E17447">
      <w:pPr>
        <w:spacing w:after="0" w:line="240" w:lineRule="auto"/>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-штатное расписание;</w:t>
      </w:r>
    </w:p>
    <w:p w:rsidR="00E17447" w:rsidRPr="00794DBB" w:rsidRDefault="00E17447" w:rsidP="00E17447">
      <w:pPr>
        <w:spacing w:after="0" w:line="240" w:lineRule="auto"/>
        <w:rPr>
          <w:rFonts w:ascii="Times New Roman" w:eastAsia="Times New Roman" w:hAnsi="Times New Roman" w:cs="Times New Roman"/>
          <w:sz w:val="28"/>
          <w:szCs w:val="28"/>
        </w:rPr>
      </w:pPr>
      <w:r w:rsidRPr="00794DBB">
        <w:rPr>
          <w:rFonts w:ascii="Times New Roman" w:eastAsia="Times New Roman" w:hAnsi="Times New Roman" w:cs="Times New Roman"/>
          <w:color w:val="000000"/>
          <w:sz w:val="28"/>
          <w:szCs w:val="28"/>
        </w:rPr>
        <w:t>-договор между Учредителем и Учреждением;</w:t>
      </w:r>
    </w:p>
    <w:p w:rsidR="00E17447" w:rsidRPr="00794DBB" w:rsidRDefault="00E17447" w:rsidP="00E17447">
      <w:pPr>
        <w:rPr>
          <w:rFonts w:ascii="Times New Roman" w:eastAsia="Times New Roman" w:hAnsi="Times New Roman" w:cs="Times New Roman"/>
          <w:color w:val="000000"/>
          <w:sz w:val="28"/>
          <w:szCs w:val="28"/>
        </w:rPr>
      </w:pPr>
      <w:r w:rsidRPr="00794DBB">
        <w:rPr>
          <w:rFonts w:ascii="Times New Roman" w:eastAsia="Times New Roman" w:hAnsi="Times New Roman" w:cs="Times New Roman"/>
          <w:color w:val="000000"/>
          <w:sz w:val="28"/>
          <w:szCs w:val="28"/>
        </w:rPr>
        <w:t>-договор между Учреждением и родителями (законными представителями).</w:t>
      </w: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ind w:firstLine="708"/>
        <w:rPr>
          <w:rFonts w:ascii="Times New Roman" w:hAnsi="Times New Roman" w:cs="Times New Roman"/>
          <w:sz w:val="28"/>
          <w:szCs w:val="28"/>
        </w:rPr>
      </w:pPr>
    </w:p>
    <w:p w:rsidR="00E17447" w:rsidRPr="00794DBB" w:rsidRDefault="00E17447" w:rsidP="00E17447">
      <w:pPr>
        <w:rPr>
          <w:sz w:val="28"/>
          <w:szCs w:val="28"/>
        </w:rPr>
      </w:pPr>
    </w:p>
    <w:p w:rsidR="00E17447" w:rsidRPr="00794DBB" w:rsidRDefault="00E17447" w:rsidP="00E17447">
      <w:pPr>
        <w:rPr>
          <w:sz w:val="28"/>
          <w:szCs w:val="28"/>
        </w:rPr>
      </w:pPr>
    </w:p>
    <w:p w:rsidR="00E17447" w:rsidRPr="00794DBB" w:rsidRDefault="00E17447" w:rsidP="00E17447">
      <w:pPr>
        <w:rPr>
          <w:sz w:val="28"/>
          <w:szCs w:val="28"/>
        </w:rPr>
      </w:pPr>
    </w:p>
    <w:p w:rsidR="00E17447" w:rsidRPr="00794DBB" w:rsidRDefault="00E17447" w:rsidP="00E17447">
      <w:pPr>
        <w:rPr>
          <w:sz w:val="28"/>
          <w:szCs w:val="28"/>
        </w:rPr>
      </w:pPr>
    </w:p>
    <w:p w:rsidR="00E17447" w:rsidRPr="00794DBB" w:rsidRDefault="00E17447" w:rsidP="00E17447">
      <w:pPr>
        <w:rPr>
          <w:sz w:val="28"/>
          <w:szCs w:val="2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Pr="00E17447" w:rsidRDefault="00E17447" w:rsidP="00E17447">
      <w:pPr>
        <w:rPr>
          <w:szCs w:val="38"/>
        </w:rPr>
      </w:pPr>
    </w:p>
    <w:p w:rsidR="00E17447" w:rsidRDefault="00E17447" w:rsidP="00E17447">
      <w:pPr>
        <w:jc w:val="right"/>
        <w:rPr>
          <w:szCs w:val="38"/>
        </w:rPr>
      </w:pPr>
    </w:p>
    <w:p w:rsidR="00E17447" w:rsidRDefault="00E17447" w:rsidP="00E17447">
      <w:pPr>
        <w:jc w:val="right"/>
        <w:rPr>
          <w:szCs w:val="38"/>
        </w:rPr>
      </w:pPr>
    </w:p>
    <w:p w:rsidR="00E17447" w:rsidRPr="00E17447" w:rsidRDefault="00E17447" w:rsidP="00E17447">
      <w:pPr>
        <w:jc w:val="right"/>
        <w:rPr>
          <w:szCs w:val="38"/>
        </w:rPr>
      </w:pPr>
    </w:p>
    <w:sectPr w:rsidR="00E17447" w:rsidRPr="00E17447" w:rsidSect="00BC27D2">
      <w:type w:val="continuous"/>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b w:val="0"/>
        <w:bCs w:val="0"/>
        <w:i w:val="0"/>
        <w:iCs w:val="0"/>
        <w:smallCaps w:val="0"/>
        <w:strike w:val="0"/>
        <w:color w:val="000000"/>
        <w:spacing w:val="0"/>
        <w:w w:val="100"/>
        <w:position w:val="0"/>
        <w:sz w:val="26"/>
        <w:szCs w:val="26"/>
        <w:u w:val="none"/>
      </w:rPr>
    </w:lvl>
    <w:lvl w:ilvl="1">
      <w:start w:val="1"/>
      <w:numFmt w:val="decimal"/>
      <w:lvlText w:val="1.%1."/>
      <w:lvlJc w:val="left"/>
      <w:rPr>
        <w:b w:val="0"/>
        <w:bCs w:val="0"/>
        <w:i w:val="0"/>
        <w:iCs w:val="0"/>
        <w:smallCaps w:val="0"/>
        <w:strike w:val="0"/>
        <w:color w:val="000000"/>
        <w:spacing w:val="0"/>
        <w:w w:val="100"/>
        <w:position w:val="0"/>
        <w:sz w:val="26"/>
        <w:szCs w:val="26"/>
        <w:u w:val="none"/>
      </w:rPr>
    </w:lvl>
    <w:lvl w:ilvl="2">
      <w:start w:val="1"/>
      <w:numFmt w:val="decimal"/>
      <w:lvlText w:val="1.%1."/>
      <w:lvlJc w:val="left"/>
      <w:rPr>
        <w:b w:val="0"/>
        <w:bCs w:val="0"/>
        <w:i w:val="0"/>
        <w:iCs w:val="0"/>
        <w:smallCaps w:val="0"/>
        <w:strike w:val="0"/>
        <w:color w:val="000000"/>
        <w:spacing w:val="0"/>
        <w:w w:val="100"/>
        <w:position w:val="0"/>
        <w:sz w:val="26"/>
        <w:szCs w:val="26"/>
        <w:u w:val="none"/>
      </w:rPr>
    </w:lvl>
    <w:lvl w:ilvl="3">
      <w:start w:val="1"/>
      <w:numFmt w:val="decimal"/>
      <w:lvlText w:val="1.%1."/>
      <w:lvlJc w:val="left"/>
      <w:rPr>
        <w:b w:val="0"/>
        <w:bCs w:val="0"/>
        <w:i w:val="0"/>
        <w:iCs w:val="0"/>
        <w:smallCaps w:val="0"/>
        <w:strike w:val="0"/>
        <w:color w:val="000000"/>
        <w:spacing w:val="0"/>
        <w:w w:val="100"/>
        <w:position w:val="0"/>
        <w:sz w:val="26"/>
        <w:szCs w:val="26"/>
        <w:u w:val="none"/>
      </w:rPr>
    </w:lvl>
    <w:lvl w:ilvl="4">
      <w:start w:val="1"/>
      <w:numFmt w:val="decimal"/>
      <w:lvlText w:val="1.%1."/>
      <w:lvlJc w:val="left"/>
      <w:rPr>
        <w:b w:val="0"/>
        <w:bCs w:val="0"/>
        <w:i w:val="0"/>
        <w:iCs w:val="0"/>
        <w:smallCaps w:val="0"/>
        <w:strike w:val="0"/>
        <w:color w:val="000000"/>
        <w:spacing w:val="0"/>
        <w:w w:val="100"/>
        <w:position w:val="0"/>
        <w:sz w:val="26"/>
        <w:szCs w:val="26"/>
        <w:u w:val="none"/>
      </w:rPr>
    </w:lvl>
    <w:lvl w:ilvl="5">
      <w:start w:val="1"/>
      <w:numFmt w:val="decimal"/>
      <w:lvlText w:val="1.%1."/>
      <w:lvlJc w:val="left"/>
      <w:rPr>
        <w:b w:val="0"/>
        <w:bCs w:val="0"/>
        <w:i w:val="0"/>
        <w:iCs w:val="0"/>
        <w:smallCaps w:val="0"/>
        <w:strike w:val="0"/>
        <w:color w:val="000000"/>
        <w:spacing w:val="0"/>
        <w:w w:val="100"/>
        <w:position w:val="0"/>
        <w:sz w:val="26"/>
        <w:szCs w:val="26"/>
        <w:u w:val="none"/>
      </w:rPr>
    </w:lvl>
    <w:lvl w:ilvl="6">
      <w:start w:val="1"/>
      <w:numFmt w:val="decimal"/>
      <w:lvlText w:val="1.%1."/>
      <w:lvlJc w:val="left"/>
      <w:rPr>
        <w:b w:val="0"/>
        <w:bCs w:val="0"/>
        <w:i w:val="0"/>
        <w:iCs w:val="0"/>
        <w:smallCaps w:val="0"/>
        <w:strike w:val="0"/>
        <w:color w:val="000000"/>
        <w:spacing w:val="0"/>
        <w:w w:val="100"/>
        <w:position w:val="0"/>
        <w:sz w:val="26"/>
        <w:szCs w:val="26"/>
        <w:u w:val="none"/>
      </w:rPr>
    </w:lvl>
    <w:lvl w:ilvl="7">
      <w:start w:val="1"/>
      <w:numFmt w:val="decimal"/>
      <w:lvlText w:val="1.%1."/>
      <w:lvlJc w:val="left"/>
      <w:rPr>
        <w:b w:val="0"/>
        <w:bCs w:val="0"/>
        <w:i w:val="0"/>
        <w:iCs w:val="0"/>
        <w:smallCaps w:val="0"/>
        <w:strike w:val="0"/>
        <w:color w:val="000000"/>
        <w:spacing w:val="0"/>
        <w:w w:val="100"/>
        <w:position w:val="0"/>
        <w:sz w:val="26"/>
        <w:szCs w:val="26"/>
        <w:u w:val="none"/>
      </w:rPr>
    </w:lvl>
    <w:lvl w:ilvl="8">
      <w:start w:val="1"/>
      <w:numFmt w:val="decimal"/>
      <w:lvlText w:val="1.%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2.%1."/>
      <w:lvlJc w:val="left"/>
      <w:rPr>
        <w:b w:val="0"/>
        <w:bCs w:val="0"/>
        <w:i w:val="0"/>
        <w:iCs w:val="0"/>
        <w:smallCaps w:val="0"/>
        <w:strike w:val="0"/>
        <w:color w:val="000000"/>
        <w:spacing w:val="0"/>
        <w:w w:val="100"/>
        <w:position w:val="0"/>
        <w:sz w:val="26"/>
        <w:szCs w:val="26"/>
        <w:u w:val="none"/>
      </w:rPr>
    </w:lvl>
    <w:lvl w:ilvl="1">
      <w:start w:val="1"/>
      <w:numFmt w:val="decimal"/>
      <w:lvlText w:val="2.%1."/>
      <w:lvlJc w:val="left"/>
      <w:rPr>
        <w:b w:val="0"/>
        <w:bCs w:val="0"/>
        <w:i w:val="0"/>
        <w:iCs w:val="0"/>
        <w:smallCaps w:val="0"/>
        <w:strike w:val="0"/>
        <w:color w:val="000000"/>
        <w:spacing w:val="0"/>
        <w:w w:val="100"/>
        <w:position w:val="0"/>
        <w:sz w:val="26"/>
        <w:szCs w:val="26"/>
        <w:u w:val="none"/>
      </w:rPr>
    </w:lvl>
    <w:lvl w:ilvl="2">
      <w:start w:val="1"/>
      <w:numFmt w:val="decimal"/>
      <w:lvlText w:val="2.%1."/>
      <w:lvlJc w:val="left"/>
      <w:rPr>
        <w:b w:val="0"/>
        <w:bCs w:val="0"/>
        <w:i w:val="0"/>
        <w:iCs w:val="0"/>
        <w:smallCaps w:val="0"/>
        <w:strike w:val="0"/>
        <w:color w:val="000000"/>
        <w:spacing w:val="0"/>
        <w:w w:val="100"/>
        <w:position w:val="0"/>
        <w:sz w:val="26"/>
        <w:szCs w:val="26"/>
        <w:u w:val="none"/>
      </w:rPr>
    </w:lvl>
    <w:lvl w:ilvl="3">
      <w:start w:val="1"/>
      <w:numFmt w:val="decimal"/>
      <w:lvlText w:val="2.%1."/>
      <w:lvlJc w:val="left"/>
      <w:rPr>
        <w:b w:val="0"/>
        <w:bCs w:val="0"/>
        <w:i w:val="0"/>
        <w:iCs w:val="0"/>
        <w:smallCaps w:val="0"/>
        <w:strike w:val="0"/>
        <w:color w:val="000000"/>
        <w:spacing w:val="0"/>
        <w:w w:val="100"/>
        <w:position w:val="0"/>
        <w:sz w:val="26"/>
        <w:szCs w:val="26"/>
        <w:u w:val="none"/>
      </w:rPr>
    </w:lvl>
    <w:lvl w:ilvl="4">
      <w:start w:val="1"/>
      <w:numFmt w:val="decimal"/>
      <w:lvlText w:val="2.%1."/>
      <w:lvlJc w:val="left"/>
      <w:rPr>
        <w:b w:val="0"/>
        <w:bCs w:val="0"/>
        <w:i w:val="0"/>
        <w:iCs w:val="0"/>
        <w:smallCaps w:val="0"/>
        <w:strike w:val="0"/>
        <w:color w:val="000000"/>
        <w:spacing w:val="0"/>
        <w:w w:val="100"/>
        <w:position w:val="0"/>
        <w:sz w:val="26"/>
        <w:szCs w:val="26"/>
        <w:u w:val="none"/>
      </w:rPr>
    </w:lvl>
    <w:lvl w:ilvl="5">
      <w:start w:val="1"/>
      <w:numFmt w:val="decimal"/>
      <w:lvlText w:val="2.%1."/>
      <w:lvlJc w:val="left"/>
      <w:rPr>
        <w:b w:val="0"/>
        <w:bCs w:val="0"/>
        <w:i w:val="0"/>
        <w:iCs w:val="0"/>
        <w:smallCaps w:val="0"/>
        <w:strike w:val="0"/>
        <w:color w:val="000000"/>
        <w:spacing w:val="0"/>
        <w:w w:val="100"/>
        <w:position w:val="0"/>
        <w:sz w:val="26"/>
        <w:szCs w:val="26"/>
        <w:u w:val="none"/>
      </w:rPr>
    </w:lvl>
    <w:lvl w:ilvl="6">
      <w:start w:val="1"/>
      <w:numFmt w:val="decimal"/>
      <w:lvlText w:val="2.%1."/>
      <w:lvlJc w:val="left"/>
      <w:rPr>
        <w:b w:val="0"/>
        <w:bCs w:val="0"/>
        <w:i w:val="0"/>
        <w:iCs w:val="0"/>
        <w:smallCaps w:val="0"/>
        <w:strike w:val="0"/>
        <w:color w:val="000000"/>
        <w:spacing w:val="0"/>
        <w:w w:val="100"/>
        <w:position w:val="0"/>
        <w:sz w:val="26"/>
        <w:szCs w:val="26"/>
        <w:u w:val="none"/>
      </w:rPr>
    </w:lvl>
    <w:lvl w:ilvl="7">
      <w:start w:val="1"/>
      <w:numFmt w:val="decimal"/>
      <w:lvlText w:val="2.%1."/>
      <w:lvlJc w:val="left"/>
      <w:rPr>
        <w:b w:val="0"/>
        <w:bCs w:val="0"/>
        <w:i w:val="0"/>
        <w:iCs w:val="0"/>
        <w:smallCaps w:val="0"/>
        <w:strike w:val="0"/>
        <w:color w:val="000000"/>
        <w:spacing w:val="0"/>
        <w:w w:val="100"/>
        <w:position w:val="0"/>
        <w:sz w:val="26"/>
        <w:szCs w:val="26"/>
        <w:u w:val="none"/>
      </w:rPr>
    </w:lvl>
    <w:lvl w:ilvl="8">
      <w:start w:val="1"/>
      <w:numFmt w:val="decimal"/>
      <w:lvlText w:val="2.%1."/>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03061CBB"/>
    <w:multiLevelType w:val="hybridMultilevel"/>
    <w:tmpl w:val="6972AB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A04089"/>
    <w:multiLevelType w:val="multilevel"/>
    <w:tmpl w:val="10969634"/>
    <w:lvl w:ilvl="0">
      <w:start w:val="1"/>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41EA4"/>
    <w:multiLevelType w:val="multilevel"/>
    <w:tmpl w:val="8430BD7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C6090E"/>
    <w:multiLevelType w:val="hybridMultilevel"/>
    <w:tmpl w:val="FC4A33C0"/>
    <w:lvl w:ilvl="0" w:tplc="C54469FE">
      <w:start w:val="1"/>
      <w:numFmt w:val="bullet"/>
      <w:lvlText w:val=""/>
      <w:lvlJc w:val="left"/>
      <w:pPr>
        <w:tabs>
          <w:tab w:val="num" w:pos="765"/>
        </w:tabs>
        <w:ind w:left="765" w:hanging="405"/>
      </w:pPr>
      <w:rPr>
        <w:rFonts w:ascii="Wingdings" w:eastAsia="Times New Roman" w:hAnsi="Wingding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AD12B5C"/>
    <w:multiLevelType w:val="hybridMultilevel"/>
    <w:tmpl w:val="35AA11B4"/>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9" w15:restartNumberingAfterBreak="0">
    <w:nsid w:val="412F6E8E"/>
    <w:multiLevelType w:val="multilevel"/>
    <w:tmpl w:val="100AA1BE"/>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0664E"/>
    <w:multiLevelType w:val="multilevel"/>
    <w:tmpl w:val="2F623328"/>
    <w:lvl w:ilvl="0">
      <w:start w:val="3"/>
      <w:numFmt w:val="decimal"/>
      <w:lvlText w:val="%1."/>
      <w:lvlJc w:val="left"/>
      <w:pPr>
        <w:ind w:left="525" w:hanging="525"/>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A40350"/>
    <w:multiLevelType w:val="multilevel"/>
    <w:tmpl w:val="9726090C"/>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35D45A6"/>
    <w:multiLevelType w:val="multilevel"/>
    <w:tmpl w:val="8084B78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877555"/>
    <w:multiLevelType w:val="multilevel"/>
    <w:tmpl w:val="1FBA7866"/>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02D3176"/>
    <w:multiLevelType w:val="multilevel"/>
    <w:tmpl w:val="79B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857C4"/>
    <w:multiLevelType w:val="multilevel"/>
    <w:tmpl w:val="84E858EA"/>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4"/>
  </w:num>
  <w:num w:numId="4">
    <w:abstractNumId w:val="0"/>
  </w:num>
  <w:num w:numId="5">
    <w:abstractNumId w:val="1"/>
  </w:num>
  <w:num w:numId="6">
    <w:abstractNumId w:val="2"/>
  </w:num>
  <w:num w:numId="7">
    <w:abstractNumId w:val="5"/>
  </w:num>
  <w:num w:numId="8">
    <w:abstractNumId w:val="9"/>
  </w:num>
  <w:num w:numId="9">
    <w:abstractNumId w:val="10"/>
  </w:num>
  <w:num w:numId="10">
    <w:abstractNumId w:val="12"/>
  </w:num>
  <w:num w:numId="11">
    <w:abstractNumId w:val="11"/>
  </w:num>
  <w:num w:numId="12">
    <w:abstractNumId w:val="4"/>
  </w:num>
  <w:num w:numId="13">
    <w:abstractNumId w:val="15"/>
  </w:num>
  <w:num w:numId="14">
    <w:abstractNumId w:val="6"/>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D17F1"/>
    <w:rsid w:val="00053492"/>
    <w:rsid w:val="000D739D"/>
    <w:rsid w:val="000D7E20"/>
    <w:rsid w:val="0012183F"/>
    <w:rsid w:val="00176711"/>
    <w:rsid w:val="00270931"/>
    <w:rsid w:val="002765A0"/>
    <w:rsid w:val="002F5BDF"/>
    <w:rsid w:val="00364EE8"/>
    <w:rsid w:val="003A770C"/>
    <w:rsid w:val="003B5E02"/>
    <w:rsid w:val="00492DAB"/>
    <w:rsid w:val="00495556"/>
    <w:rsid w:val="004A1A39"/>
    <w:rsid w:val="004B760D"/>
    <w:rsid w:val="004D17F1"/>
    <w:rsid w:val="004D630D"/>
    <w:rsid w:val="00546C36"/>
    <w:rsid w:val="00547D8C"/>
    <w:rsid w:val="0055648B"/>
    <w:rsid w:val="00563E0B"/>
    <w:rsid w:val="00565DC1"/>
    <w:rsid w:val="005E2C76"/>
    <w:rsid w:val="00631184"/>
    <w:rsid w:val="006B3B61"/>
    <w:rsid w:val="00794DBB"/>
    <w:rsid w:val="007C6C13"/>
    <w:rsid w:val="0083500F"/>
    <w:rsid w:val="008878FB"/>
    <w:rsid w:val="008B4D81"/>
    <w:rsid w:val="00970C0F"/>
    <w:rsid w:val="00AF5EBE"/>
    <w:rsid w:val="00B91662"/>
    <w:rsid w:val="00BC27D2"/>
    <w:rsid w:val="00BD0F70"/>
    <w:rsid w:val="00C17214"/>
    <w:rsid w:val="00C932D6"/>
    <w:rsid w:val="00CB41EA"/>
    <w:rsid w:val="00D123A2"/>
    <w:rsid w:val="00DD51CE"/>
    <w:rsid w:val="00E17447"/>
    <w:rsid w:val="00E367E2"/>
    <w:rsid w:val="00E71E74"/>
    <w:rsid w:val="00E826BA"/>
    <w:rsid w:val="00E966B2"/>
    <w:rsid w:val="00EA26DD"/>
    <w:rsid w:val="00EC16DC"/>
    <w:rsid w:val="00FC3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780C"/>
  <w15:docId w15:val="{E068A88D-7C1D-4D05-B006-B2A4F6D6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D2"/>
    <w:rPr>
      <w:rFonts w:eastAsiaTheme="minorEastAsia"/>
      <w:lang w:eastAsia="ru-RU"/>
    </w:rPr>
  </w:style>
  <w:style w:type="paragraph" w:styleId="1">
    <w:name w:val="heading 1"/>
    <w:basedOn w:val="a"/>
    <w:next w:val="a"/>
    <w:link w:val="10"/>
    <w:uiPriority w:val="9"/>
    <w:qFormat/>
    <w:rsid w:val="004A1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A1A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D17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A1A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17F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D1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D17F1"/>
  </w:style>
  <w:style w:type="character" w:styleId="a4">
    <w:name w:val="Strong"/>
    <w:basedOn w:val="a0"/>
    <w:uiPriority w:val="22"/>
    <w:qFormat/>
    <w:rsid w:val="004D17F1"/>
    <w:rPr>
      <w:b/>
      <w:bCs/>
    </w:rPr>
  </w:style>
  <w:style w:type="character" w:styleId="a5">
    <w:name w:val="Emphasis"/>
    <w:basedOn w:val="a0"/>
    <w:uiPriority w:val="20"/>
    <w:qFormat/>
    <w:rsid w:val="004D17F1"/>
    <w:rPr>
      <w:i/>
      <w:iCs/>
    </w:rPr>
  </w:style>
  <w:style w:type="paragraph" w:styleId="a6">
    <w:name w:val="Balloon Text"/>
    <w:basedOn w:val="a"/>
    <w:link w:val="a7"/>
    <w:uiPriority w:val="99"/>
    <w:semiHidden/>
    <w:unhideWhenUsed/>
    <w:rsid w:val="004D17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17F1"/>
    <w:rPr>
      <w:rFonts w:ascii="Tahoma" w:hAnsi="Tahoma" w:cs="Tahoma"/>
      <w:sz w:val="16"/>
      <w:szCs w:val="16"/>
    </w:rPr>
  </w:style>
  <w:style w:type="paragraph" w:styleId="a8">
    <w:name w:val="List Paragraph"/>
    <w:basedOn w:val="a"/>
    <w:uiPriority w:val="34"/>
    <w:qFormat/>
    <w:rsid w:val="004D17F1"/>
    <w:pPr>
      <w:ind w:left="720"/>
      <w:contextualSpacing/>
    </w:pPr>
  </w:style>
  <w:style w:type="paragraph" w:styleId="a9">
    <w:name w:val="No Spacing"/>
    <w:uiPriority w:val="1"/>
    <w:qFormat/>
    <w:rsid w:val="00631184"/>
    <w:pPr>
      <w:spacing w:after="0" w:line="240" w:lineRule="auto"/>
    </w:pPr>
  </w:style>
  <w:style w:type="paragraph" w:customStyle="1" w:styleId="wp-caption-text">
    <w:name w:val="wp-caption-text"/>
    <w:basedOn w:val="a"/>
    <w:rsid w:val="002765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565DC1"/>
  </w:style>
  <w:style w:type="table" w:styleId="aa">
    <w:name w:val="Table Grid"/>
    <w:basedOn w:val="a1"/>
    <w:uiPriority w:val="59"/>
    <w:rsid w:val="002F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A1A3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A1A39"/>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4A1A39"/>
    <w:rPr>
      <w:rFonts w:asciiTheme="majorHAnsi" w:eastAsiaTheme="majorEastAsia" w:hAnsiTheme="majorHAnsi" w:cstheme="majorBidi"/>
      <w:b/>
      <w:bCs/>
      <w:i/>
      <w:iCs/>
      <w:color w:val="4F81BD" w:themeColor="accent1"/>
      <w:lang w:eastAsia="ru-RU"/>
    </w:rPr>
  </w:style>
  <w:style w:type="character" w:customStyle="1" w:styleId="ab">
    <w:name w:val="Основной текст_"/>
    <w:basedOn w:val="a0"/>
    <w:link w:val="11"/>
    <w:rsid w:val="00E17447"/>
    <w:rPr>
      <w:rFonts w:ascii="Times New Roman" w:eastAsia="Times New Roman" w:hAnsi="Times New Roman" w:cs="Times New Roman"/>
      <w:spacing w:val="9"/>
      <w:sz w:val="18"/>
      <w:szCs w:val="18"/>
      <w:shd w:val="clear" w:color="auto" w:fill="FFFFFF"/>
    </w:rPr>
  </w:style>
  <w:style w:type="character" w:customStyle="1" w:styleId="31">
    <w:name w:val="Заголовок №3_"/>
    <w:basedOn w:val="a0"/>
    <w:rsid w:val="00E17447"/>
    <w:rPr>
      <w:rFonts w:ascii="Times New Roman" w:eastAsia="Times New Roman" w:hAnsi="Times New Roman" w:cs="Times New Roman"/>
      <w:b/>
      <w:bCs/>
      <w:i w:val="0"/>
      <w:iCs w:val="0"/>
      <w:smallCaps w:val="0"/>
      <w:strike w:val="0"/>
      <w:spacing w:val="-2"/>
      <w:sz w:val="19"/>
      <w:szCs w:val="19"/>
      <w:u w:val="none"/>
      <w:lang w:val="en-US"/>
    </w:rPr>
  </w:style>
  <w:style w:type="character" w:customStyle="1" w:styleId="32">
    <w:name w:val="Заголовок №3"/>
    <w:basedOn w:val="31"/>
    <w:rsid w:val="00E17447"/>
    <w:rPr>
      <w:rFonts w:ascii="Times New Roman" w:eastAsia="Times New Roman" w:hAnsi="Times New Roman" w:cs="Times New Roman"/>
      <w:b/>
      <w:bCs/>
      <w:i w:val="0"/>
      <w:iCs w:val="0"/>
      <w:smallCaps w:val="0"/>
      <w:strike w:val="0"/>
      <w:color w:val="000000"/>
      <w:spacing w:val="-2"/>
      <w:w w:val="100"/>
      <w:position w:val="0"/>
      <w:sz w:val="19"/>
      <w:szCs w:val="19"/>
      <w:u w:val="single"/>
      <w:lang w:val="en-US"/>
    </w:rPr>
  </w:style>
  <w:style w:type="character" w:customStyle="1" w:styleId="3TrebuchetMS11pt0pt">
    <w:name w:val="Заголовок №3 + Trebuchet MS;11 pt;Курсив;Интервал 0 pt"/>
    <w:basedOn w:val="31"/>
    <w:rsid w:val="00E17447"/>
    <w:rPr>
      <w:rFonts w:ascii="Trebuchet MS" w:eastAsia="Trebuchet MS" w:hAnsi="Trebuchet MS" w:cs="Trebuchet MS"/>
      <w:b/>
      <w:bCs/>
      <w:i/>
      <w:iCs/>
      <w:smallCaps w:val="0"/>
      <w:strike w:val="0"/>
      <w:color w:val="000000"/>
      <w:spacing w:val="-14"/>
      <w:w w:val="100"/>
      <w:position w:val="0"/>
      <w:sz w:val="22"/>
      <w:szCs w:val="22"/>
      <w:u w:val="single"/>
      <w:lang w:val="ru-RU"/>
    </w:rPr>
  </w:style>
  <w:style w:type="character" w:customStyle="1" w:styleId="10pt0pt">
    <w:name w:val="Основной текст + 10 pt;Курсив;Интервал 0 pt"/>
    <w:basedOn w:val="ab"/>
    <w:rsid w:val="00E17447"/>
    <w:rPr>
      <w:rFonts w:ascii="Times New Roman" w:eastAsia="Times New Roman" w:hAnsi="Times New Roman" w:cs="Times New Roman"/>
      <w:i/>
      <w:iCs/>
      <w:color w:val="000000"/>
      <w:spacing w:val="-7"/>
      <w:w w:val="100"/>
      <w:position w:val="0"/>
      <w:sz w:val="20"/>
      <w:szCs w:val="20"/>
      <w:shd w:val="clear" w:color="auto" w:fill="FFFFFF"/>
      <w:lang w:val="ru-RU"/>
    </w:rPr>
  </w:style>
  <w:style w:type="character" w:customStyle="1" w:styleId="21">
    <w:name w:val="Основной текст (2)_"/>
    <w:basedOn w:val="a0"/>
    <w:link w:val="22"/>
    <w:rsid w:val="00E17447"/>
    <w:rPr>
      <w:rFonts w:ascii="Times New Roman" w:eastAsia="Times New Roman" w:hAnsi="Times New Roman" w:cs="Times New Roman"/>
      <w:b/>
      <w:bCs/>
      <w:spacing w:val="-5"/>
      <w:sz w:val="13"/>
      <w:szCs w:val="13"/>
      <w:shd w:val="clear" w:color="auto" w:fill="FFFFFF"/>
      <w:lang w:val="en-US"/>
    </w:rPr>
  </w:style>
  <w:style w:type="character" w:customStyle="1" w:styleId="20pt">
    <w:name w:val="Основной текст (2) + Не полужирный;Курсив;Интервал 0 pt"/>
    <w:basedOn w:val="21"/>
    <w:rsid w:val="00E17447"/>
    <w:rPr>
      <w:rFonts w:ascii="Times New Roman" w:eastAsia="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55pt0pt">
    <w:name w:val="Основной текст (2) + Century Gothic;5;5 pt;Не полужирный;Курсив;Интервал 0 pt"/>
    <w:basedOn w:val="21"/>
    <w:rsid w:val="00E17447"/>
    <w:rPr>
      <w:rFonts w:ascii="Century Gothic" w:eastAsia="Century Gothic" w:hAnsi="Century Gothic" w:cs="Century Gothic"/>
      <w:b/>
      <w:bCs/>
      <w:i/>
      <w:iCs/>
      <w:color w:val="000000"/>
      <w:spacing w:val="0"/>
      <w:w w:val="100"/>
      <w:position w:val="0"/>
      <w:sz w:val="11"/>
      <w:szCs w:val="11"/>
      <w:shd w:val="clear" w:color="auto" w:fill="FFFFFF"/>
      <w:lang w:val="en-US"/>
    </w:rPr>
  </w:style>
  <w:style w:type="character" w:customStyle="1" w:styleId="2CenturyGothic75pt0pt">
    <w:name w:val="Основной текст (2) + Century Gothic;7;5 pt;Не полужирный;Курсив;Интервал 0 pt"/>
    <w:basedOn w:val="21"/>
    <w:rsid w:val="00E17447"/>
    <w:rPr>
      <w:rFonts w:ascii="Century Gothic" w:eastAsia="Century Gothic" w:hAnsi="Century Gothic" w:cs="Century Gothic"/>
      <w:b/>
      <w:bCs/>
      <w:i/>
      <w:iCs/>
      <w:color w:val="000000"/>
      <w:spacing w:val="0"/>
      <w:w w:val="100"/>
      <w:position w:val="0"/>
      <w:sz w:val="15"/>
      <w:szCs w:val="15"/>
      <w:shd w:val="clear" w:color="auto" w:fill="FFFFFF"/>
      <w:lang w:val="en-US"/>
    </w:rPr>
  </w:style>
  <w:style w:type="character" w:customStyle="1" w:styleId="2CenturyGothic55pt">
    <w:name w:val="Основной текст (2) + Century Gothic;5;5 pt;Не полужирный"/>
    <w:basedOn w:val="21"/>
    <w:rsid w:val="00E17447"/>
    <w:rPr>
      <w:rFonts w:ascii="Century Gothic" w:eastAsia="Century Gothic" w:hAnsi="Century Gothic" w:cs="Century Gothic"/>
      <w:b/>
      <w:bCs/>
      <w:color w:val="000000"/>
      <w:spacing w:val="-5"/>
      <w:w w:val="100"/>
      <w:position w:val="0"/>
      <w:sz w:val="11"/>
      <w:szCs w:val="11"/>
      <w:shd w:val="clear" w:color="auto" w:fill="FFFFFF"/>
      <w:lang w:val="ru-RU"/>
    </w:rPr>
  </w:style>
  <w:style w:type="character" w:customStyle="1" w:styleId="12">
    <w:name w:val="Заголовок №1_"/>
    <w:basedOn w:val="a0"/>
    <w:link w:val="13"/>
    <w:rsid w:val="00E17447"/>
    <w:rPr>
      <w:rFonts w:ascii="Times New Roman" w:eastAsia="Times New Roman" w:hAnsi="Times New Roman" w:cs="Times New Roman"/>
      <w:b/>
      <w:bCs/>
      <w:spacing w:val="-2"/>
      <w:sz w:val="90"/>
      <w:szCs w:val="90"/>
      <w:shd w:val="clear" w:color="auto" w:fill="FFFFFF"/>
    </w:rPr>
  </w:style>
  <w:style w:type="character" w:customStyle="1" w:styleId="33">
    <w:name w:val="Основной текст (3)_"/>
    <w:basedOn w:val="a0"/>
    <w:link w:val="34"/>
    <w:rsid w:val="00E17447"/>
    <w:rPr>
      <w:rFonts w:ascii="Times New Roman" w:eastAsia="Times New Roman" w:hAnsi="Times New Roman" w:cs="Times New Roman"/>
      <w:b/>
      <w:bCs/>
      <w:spacing w:val="5"/>
      <w:sz w:val="47"/>
      <w:szCs w:val="47"/>
      <w:shd w:val="clear" w:color="auto" w:fill="FFFFFF"/>
    </w:rPr>
  </w:style>
  <w:style w:type="character" w:customStyle="1" w:styleId="23">
    <w:name w:val="Заголовок №2_"/>
    <w:basedOn w:val="a0"/>
    <w:link w:val="24"/>
    <w:rsid w:val="00E17447"/>
    <w:rPr>
      <w:rFonts w:ascii="Times New Roman" w:eastAsia="Times New Roman" w:hAnsi="Times New Roman" w:cs="Times New Roman"/>
      <w:b/>
      <w:bCs/>
      <w:spacing w:val="10"/>
      <w:sz w:val="28"/>
      <w:szCs w:val="28"/>
      <w:shd w:val="clear" w:color="auto" w:fill="FFFFFF"/>
    </w:rPr>
  </w:style>
  <w:style w:type="paragraph" w:customStyle="1" w:styleId="11">
    <w:name w:val="Основной текст1"/>
    <w:basedOn w:val="a"/>
    <w:link w:val="ab"/>
    <w:rsid w:val="00E17447"/>
    <w:pPr>
      <w:widowControl w:val="0"/>
      <w:shd w:val="clear" w:color="auto" w:fill="FFFFFF"/>
      <w:spacing w:after="0" w:line="230" w:lineRule="exact"/>
      <w:jc w:val="center"/>
    </w:pPr>
    <w:rPr>
      <w:rFonts w:ascii="Times New Roman" w:eastAsia="Times New Roman" w:hAnsi="Times New Roman" w:cs="Times New Roman"/>
      <w:spacing w:val="9"/>
      <w:sz w:val="18"/>
      <w:szCs w:val="18"/>
      <w:lang w:eastAsia="en-US"/>
    </w:rPr>
  </w:style>
  <w:style w:type="paragraph" w:customStyle="1" w:styleId="22">
    <w:name w:val="Основной текст (2)"/>
    <w:basedOn w:val="a"/>
    <w:link w:val="21"/>
    <w:rsid w:val="00E17447"/>
    <w:pPr>
      <w:widowControl w:val="0"/>
      <w:shd w:val="clear" w:color="auto" w:fill="FFFFFF"/>
      <w:spacing w:after="2220" w:line="0" w:lineRule="atLeast"/>
      <w:jc w:val="right"/>
    </w:pPr>
    <w:rPr>
      <w:rFonts w:ascii="Times New Roman" w:eastAsia="Times New Roman" w:hAnsi="Times New Roman" w:cs="Times New Roman"/>
      <w:b/>
      <w:bCs/>
      <w:spacing w:val="-5"/>
      <w:sz w:val="13"/>
      <w:szCs w:val="13"/>
      <w:lang w:val="en-US" w:eastAsia="en-US"/>
    </w:rPr>
  </w:style>
  <w:style w:type="paragraph" w:customStyle="1" w:styleId="13">
    <w:name w:val="Заголовок №1"/>
    <w:basedOn w:val="a"/>
    <w:link w:val="12"/>
    <w:rsid w:val="00E17447"/>
    <w:pPr>
      <w:widowControl w:val="0"/>
      <w:shd w:val="clear" w:color="auto" w:fill="FFFFFF"/>
      <w:spacing w:before="2220" w:after="360" w:line="0" w:lineRule="atLeast"/>
      <w:jc w:val="center"/>
      <w:outlineLvl w:val="0"/>
    </w:pPr>
    <w:rPr>
      <w:rFonts w:ascii="Times New Roman" w:eastAsia="Times New Roman" w:hAnsi="Times New Roman" w:cs="Times New Roman"/>
      <w:b/>
      <w:bCs/>
      <w:spacing w:val="-2"/>
      <w:sz w:val="90"/>
      <w:szCs w:val="90"/>
      <w:lang w:eastAsia="en-US"/>
    </w:rPr>
  </w:style>
  <w:style w:type="paragraph" w:customStyle="1" w:styleId="34">
    <w:name w:val="Основной текст (3)"/>
    <w:basedOn w:val="a"/>
    <w:link w:val="33"/>
    <w:rsid w:val="00E17447"/>
    <w:pPr>
      <w:widowControl w:val="0"/>
      <w:shd w:val="clear" w:color="auto" w:fill="FFFFFF"/>
      <w:spacing w:before="360" w:after="0" w:line="600" w:lineRule="exact"/>
      <w:jc w:val="center"/>
    </w:pPr>
    <w:rPr>
      <w:rFonts w:ascii="Times New Roman" w:eastAsia="Times New Roman" w:hAnsi="Times New Roman" w:cs="Times New Roman"/>
      <w:b/>
      <w:bCs/>
      <w:spacing w:val="5"/>
      <w:sz w:val="47"/>
      <w:szCs w:val="47"/>
      <w:lang w:eastAsia="en-US"/>
    </w:rPr>
  </w:style>
  <w:style w:type="paragraph" w:customStyle="1" w:styleId="24">
    <w:name w:val="Заголовок №2"/>
    <w:basedOn w:val="a"/>
    <w:link w:val="23"/>
    <w:rsid w:val="00E17447"/>
    <w:pPr>
      <w:widowControl w:val="0"/>
      <w:shd w:val="clear" w:color="auto" w:fill="FFFFFF"/>
      <w:spacing w:before="4560" w:after="0" w:line="365" w:lineRule="exact"/>
      <w:jc w:val="center"/>
      <w:outlineLvl w:val="1"/>
    </w:pPr>
    <w:rPr>
      <w:rFonts w:ascii="Times New Roman" w:eastAsia="Times New Roman" w:hAnsi="Times New Roman" w:cs="Times New Roman"/>
      <w:b/>
      <w:bCs/>
      <w:spacing w:val="1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9363">
      <w:bodyDiv w:val="1"/>
      <w:marLeft w:val="0"/>
      <w:marRight w:val="0"/>
      <w:marTop w:val="0"/>
      <w:marBottom w:val="0"/>
      <w:divBdr>
        <w:top w:val="none" w:sz="0" w:space="0" w:color="auto"/>
        <w:left w:val="none" w:sz="0" w:space="0" w:color="auto"/>
        <w:bottom w:val="none" w:sz="0" w:space="0" w:color="auto"/>
        <w:right w:val="none" w:sz="0" w:space="0" w:color="auto"/>
      </w:divBdr>
      <w:divsChild>
        <w:div w:id="1137602444">
          <w:marLeft w:val="150"/>
          <w:marRight w:val="150"/>
          <w:marTop w:val="150"/>
          <w:marBottom w:val="150"/>
          <w:divBdr>
            <w:top w:val="single" w:sz="6" w:space="4" w:color="DDDDDD"/>
            <w:left w:val="single" w:sz="6" w:space="0" w:color="DDDDDD"/>
            <w:bottom w:val="single" w:sz="6" w:space="0" w:color="DDDDDD"/>
            <w:right w:val="single" w:sz="6" w:space="0" w:color="DDDDDD"/>
          </w:divBdr>
        </w:div>
      </w:divsChild>
    </w:div>
    <w:div w:id="57899953">
      <w:bodyDiv w:val="1"/>
      <w:marLeft w:val="0"/>
      <w:marRight w:val="0"/>
      <w:marTop w:val="0"/>
      <w:marBottom w:val="0"/>
      <w:divBdr>
        <w:top w:val="none" w:sz="0" w:space="0" w:color="auto"/>
        <w:left w:val="none" w:sz="0" w:space="0" w:color="auto"/>
        <w:bottom w:val="none" w:sz="0" w:space="0" w:color="auto"/>
        <w:right w:val="none" w:sz="0" w:space="0" w:color="auto"/>
      </w:divBdr>
    </w:div>
    <w:div w:id="103960633">
      <w:bodyDiv w:val="1"/>
      <w:marLeft w:val="0"/>
      <w:marRight w:val="0"/>
      <w:marTop w:val="0"/>
      <w:marBottom w:val="0"/>
      <w:divBdr>
        <w:top w:val="none" w:sz="0" w:space="0" w:color="auto"/>
        <w:left w:val="none" w:sz="0" w:space="0" w:color="auto"/>
        <w:bottom w:val="none" w:sz="0" w:space="0" w:color="auto"/>
        <w:right w:val="none" w:sz="0" w:space="0" w:color="auto"/>
      </w:divBdr>
      <w:divsChild>
        <w:div w:id="124393083">
          <w:marLeft w:val="0"/>
          <w:marRight w:val="0"/>
          <w:marTop w:val="0"/>
          <w:marBottom w:val="0"/>
          <w:divBdr>
            <w:top w:val="none" w:sz="0" w:space="0" w:color="auto"/>
            <w:left w:val="none" w:sz="0" w:space="0" w:color="auto"/>
            <w:bottom w:val="none" w:sz="0" w:space="0" w:color="auto"/>
            <w:right w:val="none" w:sz="0" w:space="0" w:color="auto"/>
          </w:divBdr>
          <w:divsChild>
            <w:div w:id="1055277281">
              <w:marLeft w:val="0"/>
              <w:marRight w:val="150"/>
              <w:marTop w:val="150"/>
              <w:marBottom w:val="30"/>
              <w:divBdr>
                <w:top w:val="single" w:sz="6" w:space="2" w:color="444444"/>
                <w:left w:val="single" w:sz="6" w:space="2" w:color="444444"/>
                <w:bottom w:val="single" w:sz="6" w:space="2" w:color="444444"/>
                <w:right w:val="single" w:sz="6" w:space="2" w:color="444444"/>
              </w:divBdr>
            </w:div>
          </w:divsChild>
        </w:div>
      </w:divsChild>
    </w:div>
    <w:div w:id="211769482">
      <w:bodyDiv w:val="1"/>
      <w:marLeft w:val="0"/>
      <w:marRight w:val="0"/>
      <w:marTop w:val="0"/>
      <w:marBottom w:val="0"/>
      <w:divBdr>
        <w:top w:val="none" w:sz="0" w:space="0" w:color="auto"/>
        <w:left w:val="none" w:sz="0" w:space="0" w:color="auto"/>
        <w:bottom w:val="none" w:sz="0" w:space="0" w:color="auto"/>
        <w:right w:val="none" w:sz="0" w:space="0" w:color="auto"/>
      </w:divBdr>
      <w:divsChild>
        <w:div w:id="1207447105">
          <w:marLeft w:val="0"/>
          <w:marRight w:val="0"/>
          <w:marTop w:val="0"/>
          <w:marBottom w:val="0"/>
          <w:divBdr>
            <w:top w:val="none" w:sz="0" w:space="0" w:color="auto"/>
            <w:left w:val="none" w:sz="0" w:space="0" w:color="auto"/>
            <w:bottom w:val="none" w:sz="0" w:space="0" w:color="auto"/>
            <w:right w:val="none" w:sz="0" w:space="0" w:color="auto"/>
          </w:divBdr>
          <w:divsChild>
            <w:div w:id="1972637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742824">
      <w:bodyDiv w:val="1"/>
      <w:marLeft w:val="0"/>
      <w:marRight w:val="0"/>
      <w:marTop w:val="0"/>
      <w:marBottom w:val="0"/>
      <w:divBdr>
        <w:top w:val="none" w:sz="0" w:space="0" w:color="auto"/>
        <w:left w:val="none" w:sz="0" w:space="0" w:color="auto"/>
        <w:bottom w:val="none" w:sz="0" w:space="0" w:color="auto"/>
        <w:right w:val="none" w:sz="0" w:space="0" w:color="auto"/>
      </w:divBdr>
    </w:div>
    <w:div w:id="668368768">
      <w:bodyDiv w:val="1"/>
      <w:marLeft w:val="0"/>
      <w:marRight w:val="0"/>
      <w:marTop w:val="0"/>
      <w:marBottom w:val="0"/>
      <w:divBdr>
        <w:top w:val="none" w:sz="0" w:space="0" w:color="auto"/>
        <w:left w:val="none" w:sz="0" w:space="0" w:color="auto"/>
        <w:bottom w:val="none" w:sz="0" w:space="0" w:color="auto"/>
        <w:right w:val="none" w:sz="0" w:space="0" w:color="auto"/>
      </w:divBdr>
    </w:div>
    <w:div w:id="736367420">
      <w:bodyDiv w:val="1"/>
      <w:marLeft w:val="0"/>
      <w:marRight w:val="0"/>
      <w:marTop w:val="0"/>
      <w:marBottom w:val="0"/>
      <w:divBdr>
        <w:top w:val="none" w:sz="0" w:space="0" w:color="auto"/>
        <w:left w:val="none" w:sz="0" w:space="0" w:color="auto"/>
        <w:bottom w:val="none" w:sz="0" w:space="0" w:color="auto"/>
        <w:right w:val="none" w:sz="0" w:space="0" w:color="auto"/>
      </w:divBdr>
    </w:div>
    <w:div w:id="813303518">
      <w:bodyDiv w:val="1"/>
      <w:marLeft w:val="0"/>
      <w:marRight w:val="0"/>
      <w:marTop w:val="0"/>
      <w:marBottom w:val="0"/>
      <w:divBdr>
        <w:top w:val="none" w:sz="0" w:space="0" w:color="auto"/>
        <w:left w:val="none" w:sz="0" w:space="0" w:color="auto"/>
        <w:bottom w:val="none" w:sz="0" w:space="0" w:color="auto"/>
        <w:right w:val="none" w:sz="0" w:space="0" w:color="auto"/>
      </w:divBdr>
    </w:div>
    <w:div w:id="1110472342">
      <w:bodyDiv w:val="1"/>
      <w:marLeft w:val="0"/>
      <w:marRight w:val="0"/>
      <w:marTop w:val="0"/>
      <w:marBottom w:val="0"/>
      <w:divBdr>
        <w:top w:val="none" w:sz="0" w:space="0" w:color="auto"/>
        <w:left w:val="none" w:sz="0" w:space="0" w:color="auto"/>
        <w:bottom w:val="none" w:sz="0" w:space="0" w:color="auto"/>
        <w:right w:val="none" w:sz="0" w:space="0" w:color="auto"/>
      </w:divBdr>
    </w:div>
    <w:div w:id="1166818270">
      <w:bodyDiv w:val="1"/>
      <w:marLeft w:val="0"/>
      <w:marRight w:val="0"/>
      <w:marTop w:val="0"/>
      <w:marBottom w:val="0"/>
      <w:divBdr>
        <w:top w:val="none" w:sz="0" w:space="0" w:color="auto"/>
        <w:left w:val="none" w:sz="0" w:space="0" w:color="auto"/>
        <w:bottom w:val="none" w:sz="0" w:space="0" w:color="auto"/>
        <w:right w:val="none" w:sz="0" w:space="0" w:color="auto"/>
      </w:divBdr>
    </w:div>
    <w:div w:id="1397780828">
      <w:bodyDiv w:val="1"/>
      <w:marLeft w:val="0"/>
      <w:marRight w:val="0"/>
      <w:marTop w:val="0"/>
      <w:marBottom w:val="0"/>
      <w:divBdr>
        <w:top w:val="none" w:sz="0" w:space="0" w:color="auto"/>
        <w:left w:val="none" w:sz="0" w:space="0" w:color="auto"/>
        <w:bottom w:val="none" w:sz="0" w:space="0" w:color="auto"/>
        <w:right w:val="none" w:sz="0" w:space="0" w:color="auto"/>
      </w:divBdr>
      <w:divsChild>
        <w:div w:id="479806434">
          <w:marLeft w:val="150"/>
          <w:marRight w:val="150"/>
          <w:marTop w:val="150"/>
          <w:marBottom w:val="150"/>
          <w:divBdr>
            <w:top w:val="single" w:sz="6" w:space="4" w:color="DDDDDD"/>
            <w:left w:val="single" w:sz="6" w:space="0" w:color="DDDDDD"/>
            <w:bottom w:val="single" w:sz="6" w:space="0" w:color="DDDDDD"/>
            <w:right w:val="single" w:sz="6" w:space="0" w:color="DDDDDD"/>
          </w:divBdr>
        </w:div>
      </w:divsChild>
    </w:div>
    <w:div w:id="1507018957">
      <w:bodyDiv w:val="1"/>
      <w:marLeft w:val="0"/>
      <w:marRight w:val="0"/>
      <w:marTop w:val="0"/>
      <w:marBottom w:val="0"/>
      <w:divBdr>
        <w:top w:val="none" w:sz="0" w:space="0" w:color="auto"/>
        <w:left w:val="none" w:sz="0" w:space="0" w:color="auto"/>
        <w:bottom w:val="none" w:sz="0" w:space="0" w:color="auto"/>
        <w:right w:val="none" w:sz="0" w:space="0" w:color="auto"/>
      </w:divBdr>
    </w:div>
    <w:div w:id="1512640993">
      <w:bodyDiv w:val="1"/>
      <w:marLeft w:val="0"/>
      <w:marRight w:val="0"/>
      <w:marTop w:val="0"/>
      <w:marBottom w:val="0"/>
      <w:divBdr>
        <w:top w:val="none" w:sz="0" w:space="0" w:color="auto"/>
        <w:left w:val="none" w:sz="0" w:space="0" w:color="auto"/>
        <w:bottom w:val="none" w:sz="0" w:space="0" w:color="auto"/>
        <w:right w:val="none" w:sz="0" w:space="0" w:color="auto"/>
      </w:divBdr>
    </w:div>
    <w:div w:id="18791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9558</Words>
  <Characters>54486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Пользователь</cp:lastModifiedBy>
  <cp:revision>33</cp:revision>
  <cp:lastPrinted>2016-02-11T04:44:00Z</cp:lastPrinted>
  <dcterms:created xsi:type="dcterms:W3CDTF">2015-11-27T10:03:00Z</dcterms:created>
  <dcterms:modified xsi:type="dcterms:W3CDTF">2017-08-11T12:05:00Z</dcterms:modified>
</cp:coreProperties>
</file>